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8A" w:rsidRDefault="00802AD0">
      <w:pPr>
        <w:spacing w:before="58"/>
        <w:ind w:right="815"/>
        <w:jc w:val="center"/>
        <w:rPr>
          <w:b/>
          <w:sz w:val="52"/>
        </w:rPr>
      </w:pPr>
      <w:r w:rsidRPr="00802AD0">
        <w:rPr>
          <w:noProof/>
          <w:lang w:eastAsia="tr-TR"/>
        </w:rPr>
        <w:pict>
          <v:rect id="Rectangle 21" o:spid="_x0000_s1026" style="position:absolute;left:0;text-align:left;margin-left:0;margin-top:0;width:595.5pt;height:842pt;z-index:-1706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" fillcolor="#5f4879" stroked="f">
            <w10:wrap anchorx="page" anchory="page"/>
          </v:rect>
        </w:pict>
      </w:r>
      <w:r w:rsidRPr="00802AD0">
        <w:rPr>
          <w:noProof/>
          <w:lang w:eastAsia="tr-TR"/>
        </w:rPr>
        <w:pict>
          <v:group id="Group 17" o:spid="_x0000_s1042" style="position:absolute;left:0;text-align:left;margin-left:29.8pt;margin-top:33.9pt;width:535.95pt;height:774.2pt;z-index:-17067008;mso-position-horizontal-relative:page;mso-position-vertical-relative:page" coordorigin="596,678" coordsize="10719,15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">
            <v:rect id="Rectangle 20" o:spid="_x0000_s1027" style="position:absolute;left:596;top:678;width:10719;height:15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fhdg.jpg" style="position:absolute;left:3200;top:3028;width:5809;height:23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yipbFAAAA2wAAAA8AAABkcnMvZG93bnJldi54bWxEj1FLw0AQhN8F/8OxQt/sxShW016LChUf&#10;SsHaH7Dktrlgbi/ktknaX+8VCj4OM/MNs1iNvlE9dbEObOBhmoEiLoOtuTKw/1nfv4CKgmyxCUwG&#10;ThRhtby9WWBhw8Df1O+kUgnCsUADTqQttI6lI49xGlri5B1C51GS7CptOxwS3Dc6z7Jn7bHmtOCw&#10;pQ9H5e/u6A1snnJ5d8OmOsn29fzZ72ftcT0zZnI3vs1BCY3yH762v6yB/BEuX9IP0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soqWxQAAANsAAAAPAAAAAAAAAAAAAAAA&#10;AJ8CAABkcnMvZG93bnJldi54bWxQSwUGAAAAAAQABAD3AAAAkQMAAAAA&#10;">
              <v:imagedata r:id="rId8" o:title="dfhdg"/>
            </v:shape>
            <v:shape id="Picture 18" o:spid="_x0000_s1029" type="#_x0000_t75" alt="atatrk.jpg" style="position:absolute;left:3355;top:6314;width:5792;height:17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HCaPCAAAA2wAAAA8AAABkcnMvZG93bnJldi54bWxEj0GLwjAUhO+C/yE8wYtoqqxFqlFkYcXT&#10;qlXw+miebWnzUpqo3X+/EQSPw8x8w6w2nanFg1pXWlYwnUQgiDOrS84VXM4/4wUI55E11pZJwR85&#10;2Kz7vRUm2j75RI/U5yJA2CWooPC+SaR0WUEG3cQ2xMG72dagD7LNpW7xGeCmlrMoiqXBksNCgQ19&#10;F5RV6d0oiA/HxW82ulyrWO54ephHqT1WSg0H3XYJwlPnP+F3e68VzL7g9SX8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xwmjwgAAANsAAAAPAAAAAAAAAAAAAAAAAJ8C&#10;AABkcnMvZG93bnJldi54bWxQSwUGAAAAAAQABAD3AAAAjgMAAAAA&#10;">
              <v:imagedata r:id="rId9" o:title="atatrk"/>
            </v:shape>
            <w10:wrap anchorx="page" anchory="page"/>
          </v:group>
        </w:pict>
      </w:r>
      <w:r w:rsidR="00522954">
        <w:rPr>
          <w:b/>
          <w:sz w:val="52"/>
        </w:rPr>
        <w:t>T.C.</w:t>
      </w:r>
      <w:r w:rsidR="00BF216A">
        <w:rPr>
          <w:b/>
          <w:sz w:val="52"/>
        </w:rPr>
        <w:t>KİLİS VALİLİĞİ</w:t>
      </w:r>
    </w:p>
    <w:p w:rsidR="00B2108A" w:rsidRDefault="00B2108A">
      <w:pPr>
        <w:pStyle w:val="GvdeMetni"/>
        <w:rPr>
          <w:b/>
          <w:sz w:val="58"/>
        </w:rPr>
      </w:pPr>
    </w:p>
    <w:p w:rsidR="00B2108A" w:rsidRDefault="00B2108A">
      <w:pPr>
        <w:pStyle w:val="GvdeMetni"/>
        <w:rPr>
          <w:b/>
          <w:sz w:val="58"/>
        </w:rPr>
      </w:pPr>
    </w:p>
    <w:p w:rsidR="00B2108A" w:rsidRDefault="00B2108A">
      <w:pPr>
        <w:pStyle w:val="GvdeMetni"/>
        <w:rPr>
          <w:b/>
          <w:sz w:val="58"/>
        </w:rPr>
      </w:pPr>
    </w:p>
    <w:p w:rsidR="00B2108A" w:rsidRDefault="008A48E2" w:rsidP="008A48E2">
      <w:pPr>
        <w:pStyle w:val="GvdeMetni"/>
        <w:tabs>
          <w:tab w:val="left" w:pos="3390"/>
        </w:tabs>
        <w:rPr>
          <w:b/>
          <w:sz w:val="58"/>
        </w:rPr>
      </w:pPr>
      <w:r>
        <w:rPr>
          <w:b/>
          <w:sz w:val="58"/>
        </w:rPr>
        <w:tab/>
      </w:r>
    </w:p>
    <w:p w:rsidR="00B2108A" w:rsidRDefault="00B2108A">
      <w:pPr>
        <w:pStyle w:val="GvdeMetni"/>
        <w:rPr>
          <w:b/>
          <w:sz w:val="58"/>
        </w:rPr>
      </w:pPr>
    </w:p>
    <w:p w:rsidR="00B2108A" w:rsidRDefault="00B2108A">
      <w:pPr>
        <w:pStyle w:val="GvdeMetni"/>
        <w:rPr>
          <w:b/>
          <w:sz w:val="58"/>
        </w:rPr>
      </w:pPr>
    </w:p>
    <w:p w:rsidR="00B2108A" w:rsidRDefault="00B2108A">
      <w:pPr>
        <w:pStyle w:val="GvdeMetni"/>
        <w:rPr>
          <w:b/>
          <w:sz w:val="58"/>
        </w:rPr>
      </w:pPr>
    </w:p>
    <w:p w:rsidR="00B2108A" w:rsidRDefault="00B2108A">
      <w:pPr>
        <w:pStyle w:val="GvdeMetni"/>
        <w:rPr>
          <w:b/>
          <w:sz w:val="58"/>
        </w:rPr>
      </w:pPr>
    </w:p>
    <w:p w:rsidR="00B2108A" w:rsidRDefault="00B2108A">
      <w:pPr>
        <w:pStyle w:val="GvdeMetni"/>
        <w:rPr>
          <w:b/>
          <w:sz w:val="58"/>
        </w:rPr>
      </w:pPr>
    </w:p>
    <w:p w:rsidR="00B2108A" w:rsidRDefault="00B2108A">
      <w:pPr>
        <w:pStyle w:val="GvdeMetni"/>
        <w:rPr>
          <w:b/>
          <w:sz w:val="58"/>
        </w:rPr>
      </w:pPr>
    </w:p>
    <w:p w:rsidR="00B2108A" w:rsidRDefault="00B2108A">
      <w:pPr>
        <w:pStyle w:val="GvdeMetni"/>
        <w:spacing w:before="3"/>
        <w:rPr>
          <w:b/>
          <w:sz w:val="58"/>
        </w:rPr>
      </w:pPr>
    </w:p>
    <w:p w:rsidR="00B2108A" w:rsidRDefault="00522954">
      <w:pPr>
        <w:ind w:right="100"/>
        <w:jc w:val="center"/>
        <w:rPr>
          <w:rFonts w:ascii="Carlito" w:hAnsi="Carlito"/>
          <w:b/>
          <w:sz w:val="48"/>
        </w:rPr>
      </w:pPr>
      <w:r>
        <w:rPr>
          <w:rFonts w:ascii="Carlito" w:hAnsi="Carlito"/>
          <w:b/>
          <w:sz w:val="48"/>
        </w:rPr>
        <w:t>KİLİS/MERKEZ</w:t>
      </w:r>
    </w:p>
    <w:p w:rsidR="00B2108A" w:rsidRDefault="00522954">
      <w:pPr>
        <w:ind w:right="98"/>
        <w:jc w:val="center"/>
        <w:rPr>
          <w:rFonts w:ascii="Carlito" w:hAnsi="Carlito"/>
          <w:b/>
          <w:sz w:val="52"/>
        </w:rPr>
      </w:pPr>
      <w:r>
        <w:rPr>
          <w:rFonts w:ascii="Carlito" w:hAnsi="Carlito"/>
          <w:b/>
          <w:sz w:val="52"/>
        </w:rPr>
        <w:t>MEHMET ABDİ BULUT SPOR LİSESİ</w:t>
      </w:r>
    </w:p>
    <w:p w:rsidR="00B2108A" w:rsidRDefault="00522954">
      <w:pPr>
        <w:spacing w:before="1"/>
        <w:ind w:right="99"/>
        <w:jc w:val="center"/>
        <w:rPr>
          <w:rFonts w:ascii="Carlito"/>
          <w:b/>
          <w:sz w:val="52"/>
        </w:rPr>
      </w:pPr>
      <w:r>
        <w:rPr>
          <w:rFonts w:ascii="Carlito"/>
          <w:b/>
          <w:sz w:val="52"/>
        </w:rPr>
        <w:t>YETENEK SINAVI</w:t>
      </w:r>
      <w:r w:rsidR="008078ED">
        <w:rPr>
          <w:rFonts w:ascii="Carlito"/>
          <w:b/>
          <w:sz w:val="52"/>
        </w:rPr>
        <w:t xml:space="preserve"> EK YERLE</w:t>
      </w:r>
      <w:r w:rsidR="008078ED">
        <w:rPr>
          <w:rFonts w:ascii="Carlito"/>
          <w:b/>
          <w:sz w:val="52"/>
        </w:rPr>
        <w:t>Ş</w:t>
      </w:r>
      <w:r w:rsidR="008078ED">
        <w:rPr>
          <w:rFonts w:ascii="Carlito"/>
          <w:b/>
          <w:sz w:val="52"/>
        </w:rPr>
        <w:t>T</w:t>
      </w:r>
      <w:r w:rsidR="008078ED">
        <w:rPr>
          <w:rFonts w:ascii="Carlito"/>
          <w:b/>
          <w:sz w:val="52"/>
        </w:rPr>
        <w:t>İ</w:t>
      </w:r>
      <w:r w:rsidR="008078ED">
        <w:rPr>
          <w:rFonts w:ascii="Carlito"/>
          <w:b/>
          <w:sz w:val="52"/>
        </w:rPr>
        <w:t>RME</w:t>
      </w:r>
      <w:r>
        <w:rPr>
          <w:rFonts w:ascii="Carlito"/>
          <w:b/>
          <w:sz w:val="52"/>
        </w:rPr>
        <w:t xml:space="preserve"> KILAVUZU</w:t>
      </w:r>
    </w:p>
    <w:p w:rsidR="00B2108A" w:rsidRDefault="00B2108A">
      <w:pPr>
        <w:pStyle w:val="GvdeMetni"/>
        <w:rPr>
          <w:rFonts w:ascii="Carlito"/>
          <w:b/>
          <w:sz w:val="52"/>
        </w:rPr>
      </w:pPr>
    </w:p>
    <w:p w:rsidR="00B2108A" w:rsidRPr="00BB4924" w:rsidRDefault="00BB4924" w:rsidP="00BB4924">
      <w:pPr>
        <w:pStyle w:val="GvdeMetni"/>
        <w:tabs>
          <w:tab w:val="left" w:pos="1415"/>
        </w:tabs>
        <w:rPr>
          <w:rFonts w:ascii="Carlito"/>
          <w:b/>
        </w:rPr>
      </w:pPr>
      <w:r>
        <w:rPr>
          <w:rFonts w:ascii="Carlito"/>
          <w:b/>
          <w:sz w:val="52"/>
        </w:rPr>
        <w:tab/>
      </w:r>
    </w:p>
    <w:p w:rsidR="00B2108A" w:rsidRDefault="00B2108A">
      <w:pPr>
        <w:pStyle w:val="GvdeMetni"/>
        <w:rPr>
          <w:rFonts w:ascii="Carlito"/>
          <w:b/>
          <w:sz w:val="52"/>
        </w:rPr>
      </w:pPr>
    </w:p>
    <w:p w:rsidR="00B2108A" w:rsidRDefault="00B2108A">
      <w:pPr>
        <w:pStyle w:val="GvdeMetni"/>
        <w:rPr>
          <w:rFonts w:ascii="Carlito"/>
          <w:b/>
          <w:sz w:val="52"/>
        </w:rPr>
      </w:pPr>
    </w:p>
    <w:p w:rsidR="00B2108A" w:rsidRDefault="00B2108A">
      <w:pPr>
        <w:pStyle w:val="GvdeMetni"/>
        <w:spacing w:before="10"/>
        <w:rPr>
          <w:rFonts w:ascii="Carlito"/>
          <w:b/>
          <w:sz w:val="55"/>
        </w:rPr>
      </w:pPr>
    </w:p>
    <w:p w:rsidR="00B2108A" w:rsidRDefault="00CA5A31" w:rsidP="00522954">
      <w:pPr>
        <w:spacing w:before="1"/>
        <w:ind w:right="25"/>
        <w:jc w:val="center"/>
        <w:rPr>
          <w:sz w:val="36"/>
        </w:rPr>
        <w:sectPr w:rsidR="00B2108A">
          <w:type w:val="continuous"/>
          <w:pgSz w:w="11920" w:h="16850"/>
          <w:pgMar w:top="1220" w:right="240" w:bottom="280" w:left="620" w:header="708" w:footer="708" w:gutter="0"/>
          <w:cols w:space="708"/>
        </w:sectPr>
      </w:pPr>
      <w:r>
        <w:rPr>
          <w:sz w:val="36"/>
        </w:rPr>
        <w:t>KİLİS-2023</w:t>
      </w:r>
    </w:p>
    <w:p w:rsidR="00B2108A" w:rsidRPr="0029546B" w:rsidRDefault="00522954">
      <w:pPr>
        <w:spacing w:before="70"/>
        <w:ind w:right="92"/>
        <w:jc w:val="center"/>
        <w:rPr>
          <w:b/>
          <w:color w:val="000000" w:themeColor="text1"/>
          <w:sz w:val="32"/>
        </w:rPr>
      </w:pPr>
      <w:r>
        <w:rPr>
          <w:color w:val="E16C09"/>
          <w:spacing w:val="-80"/>
          <w:w w:val="99"/>
          <w:sz w:val="32"/>
          <w:u w:val="thick" w:color="E16C09"/>
        </w:rPr>
        <w:lastRenderedPageBreak/>
        <w:t xml:space="preserve"> </w:t>
      </w:r>
      <w:r w:rsidRPr="0029546B">
        <w:rPr>
          <w:b/>
          <w:color w:val="000000" w:themeColor="text1"/>
          <w:sz w:val="32"/>
          <w:u w:val="thick" w:color="E16C09"/>
        </w:rPr>
        <w:t>İÇİNDEKİLER</w:t>
      </w:r>
    </w:p>
    <w:p w:rsidR="00B2108A" w:rsidRDefault="00B2108A">
      <w:pPr>
        <w:pStyle w:val="GvdeMetni"/>
        <w:rPr>
          <w:b/>
          <w:sz w:val="20"/>
        </w:rPr>
      </w:pPr>
    </w:p>
    <w:p w:rsidR="00B2108A" w:rsidRDefault="00B2108A">
      <w:pPr>
        <w:pStyle w:val="GvdeMetni"/>
        <w:rPr>
          <w:b/>
          <w:sz w:val="20"/>
        </w:rPr>
      </w:pPr>
    </w:p>
    <w:p w:rsidR="00B2108A" w:rsidRDefault="00B2108A">
      <w:pPr>
        <w:pStyle w:val="GvdeMetni"/>
        <w:spacing w:before="6"/>
        <w:rPr>
          <w:b/>
          <w:sz w:val="16"/>
        </w:rPr>
      </w:pPr>
    </w:p>
    <w:tbl>
      <w:tblPr>
        <w:tblStyle w:val="TableNormal"/>
        <w:tblW w:w="0" w:type="auto"/>
        <w:tblInd w:w="613" w:type="dxa"/>
        <w:tblLayout w:type="fixed"/>
        <w:tblLook w:val="01E0"/>
      </w:tblPr>
      <w:tblGrid>
        <w:gridCol w:w="6083"/>
        <w:gridCol w:w="2843"/>
        <w:gridCol w:w="577"/>
      </w:tblGrid>
      <w:tr w:rsidR="00B2108A">
        <w:trPr>
          <w:trHeight w:val="478"/>
        </w:trPr>
        <w:tc>
          <w:tcPr>
            <w:tcW w:w="6083" w:type="dxa"/>
          </w:tcPr>
          <w:p w:rsidR="00B2108A" w:rsidRDefault="00B2108A" w:rsidP="00DC29C2">
            <w:pPr>
              <w:pStyle w:val="TableParagraph"/>
              <w:spacing w:line="311" w:lineRule="exact"/>
              <w:jc w:val="left"/>
              <w:rPr>
                <w:sz w:val="28"/>
              </w:rPr>
            </w:pPr>
          </w:p>
        </w:tc>
        <w:tc>
          <w:tcPr>
            <w:tcW w:w="2843" w:type="dxa"/>
          </w:tcPr>
          <w:p w:rsidR="00B2108A" w:rsidRDefault="00B2108A">
            <w:pPr>
              <w:pStyle w:val="TableParagraph"/>
              <w:spacing w:line="311" w:lineRule="exact"/>
              <w:ind w:right="135"/>
              <w:jc w:val="right"/>
              <w:rPr>
                <w:sz w:val="28"/>
              </w:rPr>
            </w:pPr>
          </w:p>
        </w:tc>
        <w:tc>
          <w:tcPr>
            <w:tcW w:w="577" w:type="dxa"/>
          </w:tcPr>
          <w:p w:rsidR="00B2108A" w:rsidRDefault="00B2108A">
            <w:pPr>
              <w:pStyle w:val="TableParagraph"/>
              <w:spacing w:line="311" w:lineRule="exact"/>
              <w:ind w:left="136"/>
              <w:jc w:val="left"/>
              <w:rPr>
                <w:sz w:val="28"/>
              </w:rPr>
            </w:pPr>
            <w:bookmarkStart w:id="0" w:name="_GoBack"/>
            <w:bookmarkEnd w:id="0"/>
          </w:p>
        </w:tc>
      </w:tr>
      <w:tr w:rsidR="00B2108A">
        <w:trPr>
          <w:trHeight w:val="644"/>
        </w:trPr>
        <w:tc>
          <w:tcPr>
            <w:tcW w:w="6083" w:type="dxa"/>
          </w:tcPr>
          <w:p w:rsidR="00B2108A" w:rsidRDefault="00522954">
            <w:pPr>
              <w:pStyle w:val="TableParagraph"/>
              <w:spacing w:before="198"/>
              <w:ind w:left="200"/>
              <w:jc w:val="left"/>
              <w:rPr>
                <w:sz w:val="24"/>
              </w:rPr>
            </w:pPr>
            <w:r>
              <w:rPr>
                <w:sz w:val="24"/>
              </w:rPr>
              <w:t>Okul Müdürünün Adaylara Seslenişi</w:t>
            </w:r>
          </w:p>
        </w:tc>
        <w:tc>
          <w:tcPr>
            <w:tcW w:w="2843" w:type="dxa"/>
          </w:tcPr>
          <w:p w:rsidR="00B2108A" w:rsidRDefault="00522954">
            <w:pPr>
              <w:pStyle w:val="TableParagraph"/>
              <w:spacing w:before="156"/>
              <w:ind w:right="135"/>
              <w:jc w:val="right"/>
              <w:rPr>
                <w:sz w:val="28"/>
              </w:rPr>
            </w:pPr>
            <w:proofErr w:type="gramStart"/>
            <w:r>
              <w:rPr>
                <w:sz w:val="28"/>
              </w:rPr>
              <w:t>….…………………...</w:t>
            </w:r>
            <w:proofErr w:type="gramEnd"/>
          </w:p>
        </w:tc>
        <w:tc>
          <w:tcPr>
            <w:tcW w:w="577" w:type="dxa"/>
          </w:tcPr>
          <w:p w:rsidR="00B2108A" w:rsidRDefault="00B2108A">
            <w:pPr>
              <w:pStyle w:val="TableParagraph"/>
              <w:spacing w:before="198"/>
              <w:ind w:left="136"/>
              <w:jc w:val="left"/>
              <w:rPr>
                <w:sz w:val="24"/>
              </w:rPr>
            </w:pPr>
          </w:p>
        </w:tc>
      </w:tr>
      <w:tr w:rsidR="00B2108A">
        <w:trPr>
          <w:trHeight w:val="643"/>
        </w:trPr>
        <w:tc>
          <w:tcPr>
            <w:tcW w:w="6083" w:type="dxa"/>
          </w:tcPr>
          <w:p w:rsidR="00B2108A" w:rsidRDefault="00522954">
            <w:pPr>
              <w:pStyle w:val="TableParagraph"/>
              <w:spacing w:before="197"/>
              <w:ind w:left="200"/>
              <w:jc w:val="left"/>
              <w:rPr>
                <w:sz w:val="24"/>
              </w:rPr>
            </w:pPr>
            <w:r>
              <w:rPr>
                <w:sz w:val="24"/>
              </w:rPr>
              <w:t>Misyonumuz</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3"/>
        </w:trPr>
        <w:tc>
          <w:tcPr>
            <w:tcW w:w="6083" w:type="dxa"/>
          </w:tcPr>
          <w:p w:rsidR="00B2108A" w:rsidRDefault="00522954">
            <w:pPr>
              <w:pStyle w:val="TableParagraph"/>
              <w:spacing w:before="197"/>
              <w:ind w:left="200"/>
              <w:jc w:val="left"/>
              <w:rPr>
                <w:sz w:val="24"/>
              </w:rPr>
            </w:pPr>
            <w:r>
              <w:rPr>
                <w:sz w:val="24"/>
              </w:rPr>
              <w:t>Vizyonumuz</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4"/>
        </w:trPr>
        <w:tc>
          <w:tcPr>
            <w:tcW w:w="6083" w:type="dxa"/>
          </w:tcPr>
          <w:p w:rsidR="00B2108A" w:rsidRDefault="00522954">
            <w:pPr>
              <w:pStyle w:val="TableParagraph"/>
              <w:spacing w:before="197"/>
              <w:ind w:left="200"/>
              <w:jc w:val="left"/>
              <w:rPr>
                <w:sz w:val="24"/>
              </w:rPr>
            </w:pPr>
            <w:r>
              <w:rPr>
                <w:sz w:val="24"/>
              </w:rPr>
              <w:t>Değerlerimiz ve İlkelerimiz</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4"/>
        </w:trPr>
        <w:tc>
          <w:tcPr>
            <w:tcW w:w="6083" w:type="dxa"/>
          </w:tcPr>
          <w:p w:rsidR="00B2108A" w:rsidRDefault="00522954">
            <w:pPr>
              <w:pStyle w:val="TableParagraph"/>
              <w:spacing w:before="201"/>
              <w:ind w:left="200"/>
              <w:jc w:val="left"/>
              <w:rPr>
                <w:sz w:val="24"/>
              </w:rPr>
            </w:pPr>
            <w:r>
              <w:rPr>
                <w:sz w:val="24"/>
              </w:rPr>
              <w:t>Özel Yetenek Sınavı Esasları</w:t>
            </w:r>
          </w:p>
        </w:tc>
        <w:tc>
          <w:tcPr>
            <w:tcW w:w="2843" w:type="dxa"/>
          </w:tcPr>
          <w:p w:rsidR="00B2108A" w:rsidRDefault="00522954">
            <w:pPr>
              <w:pStyle w:val="TableParagraph"/>
              <w:spacing w:before="156"/>
              <w:ind w:right="135"/>
              <w:jc w:val="right"/>
              <w:rPr>
                <w:sz w:val="28"/>
              </w:rPr>
            </w:pPr>
            <w:proofErr w:type="gramStart"/>
            <w:r>
              <w:rPr>
                <w:sz w:val="28"/>
              </w:rPr>
              <w:t>….…………………...</w:t>
            </w:r>
            <w:proofErr w:type="gramEnd"/>
          </w:p>
        </w:tc>
        <w:tc>
          <w:tcPr>
            <w:tcW w:w="577" w:type="dxa"/>
          </w:tcPr>
          <w:p w:rsidR="00B2108A" w:rsidRDefault="00B2108A">
            <w:pPr>
              <w:pStyle w:val="TableParagraph"/>
              <w:spacing w:before="201"/>
              <w:ind w:left="136"/>
              <w:jc w:val="left"/>
              <w:rPr>
                <w:sz w:val="24"/>
              </w:rPr>
            </w:pPr>
          </w:p>
        </w:tc>
      </w:tr>
      <w:tr w:rsidR="00B2108A">
        <w:trPr>
          <w:trHeight w:val="643"/>
        </w:trPr>
        <w:tc>
          <w:tcPr>
            <w:tcW w:w="6083" w:type="dxa"/>
          </w:tcPr>
          <w:p w:rsidR="00B2108A" w:rsidRDefault="00522954">
            <w:pPr>
              <w:pStyle w:val="TableParagraph"/>
              <w:spacing w:before="197"/>
              <w:ind w:left="200"/>
              <w:jc w:val="left"/>
              <w:rPr>
                <w:sz w:val="24"/>
              </w:rPr>
            </w:pPr>
            <w:r>
              <w:rPr>
                <w:sz w:val="24"/>
              </w:rPr>
              <w:t>Sınav Başvurusu İçin Gerekli Evraklar</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3"/>
        </w:trPr>
        <w:tc>
          <w:tcPr>
            <w:tcW w:w="6083" w:type="dxa"/>
          </w:tcPr>
          <w:p w:rsidR="00B2108A" w:rsidRDefault="00522954">
            <w:pPr>
              <w:pStyle w:val="TableParagraph"/>
              <w:spacing w:before="197"/>
              <w:ind w:left="200"/>
              <w:jc w:val="left"/>
              <w:rPr>
                <w:sz w:val="24"/>
              </w:rPr>
            </w:pPr>
            <w:r>
              <w:rPr>
                <w:sz w:val="24"/>
              </w:rPr>
              <w:t>Öğrenci Seçme Sınavı Esasları</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3"/>
        </w:trPr>
        <w:tc>
          <w:tcPr>
            <w:tcW w:w="6083" w:type="dxa"/>
          </w:tcPr>
          <w:p w:rsidR="00B2108A" w:rsidRDefault="00522954">
            <w:pPr>
              <w:pStyle w:val="TableParagraph"/>
              <w:spacing w:before="199"/>
              <w:ind w:left="200"/>
              <w:jc w:val="left"/>
              <w:rPr>
                <w:sz w:val="24"/>
              </w:rPr>
            </w:pPr>
            <w:r>
              <w:rPr>
                <w:sz w:val="24"/>
              </w:rPr>
              <w:t>Koordinasyon Parkuru</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9"/>
              <w:ind w:left="136"/>
              <w:jc w:val="left"/>
              <w:rPr>
                <w:sz w:val="24"/>
              </w:rPr>
            </w:pPr>
          </w:p>
        </w:tc>
      </w:tr>
      <w:tr w:rsidR="00B2108A">
        <w:trPr>
          <w:trHeight w:val="643"/>
        </w:trPr>
        <w:tc>
          <w:tcPr>
            <w:tcW w:w="6083" w:type="dxa"/>
          </w:tcPr>
          <w:p w:rsidR="00B2108A" w:rsidRDefault="00522954">
            <w:pPr>
              <w:pStyle w:val="TableParagraph"/>
              <w:spacing w:before="197"/>
              <w:ind w:left="200"/>
              <w:jc w:val="left"/>
              <w:rPr>
                <w:sz w:val="24"/>
              </w:rPr>
            </w:pPr>
            <w:r>
              <w:rPr>
                <w:sz w:val="24"/>
              </w:rPr>
              <w:t>Koordinasyon Parkur Açıklamaları</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3"/>
        </w:trPr>
        <w:tc>
          <w:tcPr>
            <w:tcW w:w="6083" w:type="dxa"/>
          </w:tcPr>
          <w:p w:rsidR="00B2108A" w:rsidRDefault="00522954">
            <w:pPr>
              <w:pStyle w:val="TableParagraph"/>
              <w:spacing w:before="199"/>
              <w:ind w:left="200"/>
              <w:jc w:val="left"/>
              <w:rPr>
                <w:sz w:val="24"/>
              </w:rPr>
            </w:pPr>
            <w:r>
              <w:rPr>
                <w:sz w:val="24"/>
              </w:rPr>
              <w:t>Koordinasyon Puan Tablosu</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9"/>
              <w:ind w:left="136"/>
              <w:jc w:val="left"/>
              <w:rPr>
                <w:sz w:val="24"/>
              </w:rPr>
            </w:pPr>
          </w:p>
        </w:tc>
      </w:tr>
      <w:tr w:rsidR="00B2108A">
        <w:trPr>
          <w:trHeight w:val="644"/>
        </w:trPr>
        <w:tc>
          <w:tcPr>
            <w:tcW w:w="6083" w:type="dxa"/>
          </w:tcPr>
          <w:p w:rsidR="00B2108A" w:rsidRDefault="00522954">
            <w:pPr>
              <w:pStyle w:val="TableParagraph"/>
              <w:spacing w:before="202"/>
              <w:ind w:left="200"/>
              <w:jc w:val="left"/>
              <w:rPr>
                <w:sz w:val="24"/>
              </w:rPr>
            </w:pPr>
            <w:r>
              <w:rPr>
                <w:sz w:val="24"/>
              </w:rPr>
              <w:t>2019/7 Genelge 8.Madde Koordinasyon Puan Tablosu</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rsidP="008E4214">
            <w:pPr>
              <w:pStyle w:val="TableParagraph"/>
              <w:spacing w:before="202"/>
              <w:jc w:val="left"/>
              <w:rPr>
                <w:sz w:val="24"/>
              </w:rPr>
            </w:pPr>
          </w:p>
        </w:tc>
      </w:tr>
      <w:tr w:rsidR="00B2108A">
        <w:trPr>
          <w:trHeight w:val="644"/>
        </w:trPr>
        <w:tc>
          <w:tcPr>
            <w:tcW w:w="6083" w:type="dxa"/>
          </w:tcPr>
          <w:p w:rsidR="00B2108A" w:rsidRDefault="00522954">
            <w:pPr>
              <w:pStyle w:val="TableParagraph"/>
              <w:spacing w:before="198"/>
              <w:ind w:left="200"/>
              <w:jc w:val="left"/>
              <w:rPr>
                <w:sz w:val="24"/>
              </w:rPr>
            </w:pPr>
            <w:r>
              <w:rPr>
                <w:sz w:val="24"/>
              </w:rPr>
              <w:t>Ritim Sınavı</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8"/>
              <w:ind w:left="136"/>
              <w:jc w:val="left"/>
              <w:rPr>
                <w:sz w:val="24"/>
              </w:rPr>
            </w:pPr>
          </w:p>
        </w:tc>
      </w:tr>
      <w:tr w:rsidR="00B2108A">
        <w:trPr>
          <w:trHeight w:val="643"/>
        </w:trPr>
        <w:tc>
          <w:tcPr>
            <w:tcW w:w="6083" w:type="dxa"/>
          </w:tcPr>
          <w:p w:rsidR="00B2108A" w:rsidRDefault="00522954">
            <w:pPr>
              <w:pStyle w:val="TableParagraph"/>
              <w:spacing w:before="197"/>
              <w:ind w:left="200"/>
              <w:jc w:val="left"/>
              <w:rPr>
                <w:sz w:val="24"/>
              </w:rPr>
            </w:pPr>
            <w:r>
              <w:rPr>
                <w:sz w:val="24"/>
              </w:rPr>
              <w:t>Ritim Sınavı Açıklamaları</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3"/>
        </w:trPr>
        <w:tc>
          <w:tcPr>
            <w:tcW w:w="6083" w:type="dxa"/>
          </w:tcPr>
          <w:p w:rsidR="00B2108A" w:rsidRDefault="00522954">
            <w:pPr>
              <w:pStyle w:val="TableParagraph"/>
              <w:spacing w:before="197"/>
              <w:ind w:left="200"/>
              <w:jc w:val="left"/>
              <w:rPr>
                <w:sz w:val="24"/>
              </w:rPr>
            </w:pPr>
            <w:r>
              <w:rPr>
                <w:sz w:val="24"/>
              </w:rPr>
              <w:t>30 m. Sürat Koşusu Açıklamaları ve Puan Tablosu</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4"/>
        </w:trPr>
        <w:tc>
          <w:tcPr>
            <w:tcW w:w="6083" w:type="dxa"/>
          </w:tcPr>
          <w:p w:rsidR="00B2108A" w:rsidRDefault="00522954">
            <w:pPr>
              <w:pStyle w:val="TableParagraph"/>
              <w:spacing w:before="197"/>
              <w:ind w:left="200"/>
              <w:jc w:val="left"/>
              <w:rPr>
                <w:sz w:val="24"/>
              </w:rPr>
            </w:pPr>
            <w:r>
              <w:rPr>
                <w:sz w:val="24"/>
              </w:rPr>
              <w:t>2019/7 Genelge 8.Madde 30 m Sürat Koşusu Puan Tablosu</w:t>
            </w:r>
          </w:p>
        </w:tc>
        <w:tc>
          <w:tcPr>
            <w:tcW w:w="2843" w:type="dxa"/>
          </w:tcPr>
          <w:p w:rsidR="00B2108A" w:rsidRDefault="00522954">
            <w:pPr>
              <w:pStyle w:val="TableParagraph"/>
              <w:spacing w:before="155"/>
              <w:ind w:right="135"/>
              <w:jc w:val="right"/>
              <w:rPr>
                <w:sz w:val="28"/>
              </w:rPr>
            </w:pPr>
            <w:proofErr w:type="gramStart"/>
            <w:r>
              <w:rPr>
                <w:sz w:val="28"/>
              </w:rPr>
              <w:t>….…………………...</w:t>
            </w:r>
            <w:proofErr w:type="gramEnd"/>
          </w:p>
        </w:tc>
        <w:tc>
          <w:tcPr>
            <w:tcW w:w="577" w:type="dxa"/>
          </w:tcPr>
          <w:p w:rsidR="00B2108A" w:rsidRDefault="00B2108A">
            <w:pPr>
              <w:pStyle w:val="TableParagraph"/>
              <w:spacing w:before="197"/>
              <w:ind w:left="136"/>
              <w:jc w:val="left"/>
              <w:rPr>
                <w:sz w:val="24"/>
              </w:rPr>
            </w:pPr>
          </w:p>
        </w:tc>
      </w:tr>
      <w:tr w:rsidR="00B2108A">
        <w:trPr>
          <w:trHeight w:val="643"/>
        </w:trPr>
        <w:tc>
          <w:tcPr>
            <w:tcW w:w="6083" w:type="dxa"/>
          </w:tcPr>
          <w:p w:rsidR="00B2108A" w:rsidRDefault="00D6501D">
            <w:pPr>
              <w:pStyle w:val="TableParagraph"/>
              <w:spacing w:before="198"/>
              <w:ind w:left="200"/>
              <w:jc w:val="left"/>
              <w:rPr>
                <w:sz w:val="24"/>
              </w:rPr>
            </w:pPr>
            <w:r>
              <w:rPr>
                <w:sz w:val="24"/>
              </w:rPr>
              <w:t>Durarak Uzun Atlama</w:t>
            </w:r>
            <w:r w:rsidR="00522954">
              <w:rPr>
                <w:sz w:val="24"/>
              </w:rPr>
              <w:t xml:space="preserve"> Testi</w:t>
            </w:r>
          </w:p>
        </w:tc>
        <w:tc>
          <w:tcPr>
            <w:tcW w:w="2843" w:type="dxa"/>
          </w:tcPr>
          <w:p w:rsidR="00B2108A" w:rsidRDefault="00522954">
            <w:pPr>
              <w:pStyle w:val="TableParagraph"/>
              <w:spacing w:before="156"/>
              <w:ind w:right="135"/>
              <w:jc w:val="right"/>
              <w:rPr>
                <w:sz w:val="28"/>
              </w:rPr>
            </w:pPr>
            <w:proofErr w:type="gramStart"/>
            <w:r>
              <w:rPr>
                <w:sz w:val="28"/>
              </w:rPr>
              <w:t>….…………………...</w:t>
            </w:r>
            <w:proofErr w:type="gramEnd"/>
          </w:p>
        </w:tc>
        <w:tc>
          <w:tcPr>
            <w:tcW w:w="577" w:type="dxa"/>
          </w:tcPr>
          <w:p w:rsidR="00B2108A" w:rsidRDefault="00B2108A">
            <w:pPr>
              <w:pStyle w:val="TableParagraph"/>
              <w:spacing w:before="198"/>
              <w:ind w:left="136"/>
              <w:jc w:val="left"/>
              <w:rPr>
                <w:sz w:val="24"/>
              </w:rPr>
            </w:pPr>
          </w:p>
        </w:tc>
      </w:tr>
      <w:tr w:rsidR="00B2108A">
        <w:trPr>
          <w:trHeight w:val="633"/>
        </w:trPr>
        <w:tc>
          <w:tcPr>
            <w:tcW w:w="6083" w:type="dxa"/>
          </w:tcPr>
          <w:p w:rsidR="00B2108A" w:rsidRDefault="00D6501D">
            <w:pPr>
              <w:pStyle w:val="TableParagraph"/>
              <w:spacing w:before="198"/>
              <w:ind w:left="200"/>
              <w:jc w:val="left"/>
              <w:rPr>
                <w:sz w:val="24"/>
              </w:rPr>
            </w:pPr>
            <w:r>
              <w:rPr>
                <w:sz w:val="24"/>
              </w:rPr>
              <w:t xml:space="preserve">Durarak Uzun Atlama </w:t>
            </w:r>
            <w:r w:rsidR="00522954">
              <w:rPr>
                <w:sz w:val="24"/>
              </w:rPr>
              <w:t>Testi Puan Tablosu</w:t>
            </w:r>
          </w:p>
        </w:tc>
        <w:tc>
          <w:tcPr>
            <w:tcW w:w="2843" w:type="dxa"/>
          </w:tcPr>
          <w:p w:rsidR="00B2108A" w:rsidRDefault="00522954">
            <w:pPr>
              <w:pStyle w:val="TableParagraph"/>
              <w:spacing w:before="153"/>
              <w:ind w:right="135"/>
              <w:jc w:val="right"/>
              <w:rPr>
                <w:sz w:val="28"/>
              </w:rPr>
            </w:pPr>
            <w:proofErr w:type="gramStart"/>
            <w:r>
              <w:rPr>
                <w:sz w:val="28"/>
              </w:rPr>
              <w:t>….…………………...</w:t>
            </w:r>
            <w:proofErr w:type="gramEnd"/>
          </w:p>
        </w:tc>
        <w:tc>
          <w:tcPr>
            <w:tcW w:w="577" w:type="dxa"/>
          </w:tcPr>
          <w:p w:rsidR="00B2108A" w:rsidRDefault="00B2108A">
            <w:pPr>
              <w:pStyle w:val="TableParagraph"/>
              <w:spacing w:before="198"/>
              <w:ind w:left="136"/>
              <w:jc w:val="left"/>
              <w:rPr>
                <w:sz w:val="24"/>
              </w:rPr>
            </w:pPr>
          </w:p>
        </w:tc>
      </w:tr>
    </w:tbl>
    <w:p w:rsidR="00B2108A" w:rsidRDefault="00B2108A">
      <w:pPr>
        <w:spacing w:line="256" w:lineRule="exact"/>
        <w:rPr>
          <w:sz w:val="24"/>
        </w:rPr>
        <w:sectPr w:rsidR="00B2108A">
          <w:pgSz w:w="11920" w:h="16850"/>
          <w:pgMar w:top="900" w:right="240" w:bottom="280" w:left="620" w:header="708" w:footer="708" w:gutter="0"/>
          <w:cols w:space="708"/>
        </w:sectPr>
      </w:pPr>
    </w:p>
    <w:p w:rsidR="00B2108A" w:rsidRDefault="00522954">
      <w:pPr>
        <w:spacing w:before="64"/>
        <w:ind w:left="1720"/>
        <w:rPr>
          <w:sz w:val="28"/>
        </w:rPr>
      </w:pPr>
      <w:r>
        <w:rPr>
          <w:sz w:val="28"/>
        </w:rPr>
        <w:lastRenderedPageBreak/>
        <w:t>DEĞERLİ ADAYLAR,</w:t>
      </w:r>
    </w:p>
    <w:p w:rsidR="00B2108A" w:rsidRDefault="00B2108A">
      <w:pPr>
        <w:pStyle w:val="GvdeMetni"/>
        <w:rPr>
          <w:sz w:val="37"/>
        </w:rPr>
      </w:pPr>
    </w:p>
    <w:p w:rsidR="00B2108A" w:rsidRDefault="00522954">
      <w:pPr>
        <w:pStyle w:val="GvdeMetni"/>
        <w:spacing w:before="1" w:line="360" w:lineRule="auto"/>
        <w:ind w:left="796" w:right="1179" w:firstLine="707"/>
        <w:jc w:val="both"/>
      </w:pPr>
      <w:r>
        <w:t>Kilis Mehmet Abdi B</w:t>
      </w:r>
      <w:r w:rsidR="008078ED">
        <w:t>ULUT Spor Lisesi ilk olarak 2022-2023</w:t>
      </w:r>
      <w:r>
        <w:t xml:space="preserve"> Eğitim-Öğretim Yılında Spor bölümüne öğrenci alımı yapmıştır. Okulumuza öğrenci alımı Bakanlığımız tarafından belirlenen ve her yıl resmi yazıyla okullara tebliğ edilen temel kural ve hususlara göre yapılmaktadır.</w:t>
      </w:r>
      <w:r w:rsidR="008A48E2">
        <w:t xml:space="preserve"> </w:t>
      </w:r>
      <w:r w:rsidR="000D7F96">
        <w:t>Temmuz ayı içerisinde yapılan sınavla öğrenci alımı yapılmış olup boş olan 9. Sınıflarda 4,   10. Sınıflarda 3 öğrenci için sınav yapılacaktır.</w:t>
      </w:r>
    </w:p>
    <w:p w:rsidR="00B2108A" w:rsidRDefault="00B2108A">
      <w:pPr>
        <w:pStyle w:val="GvdeMetni"/>
        <w:spacing w:before="1"/>
        <w:rPr>
          <w:sz w:val="36"/>
        </w:rPr>
      </w:pPr>
    </w:p>
    <w:p w:rsidR="00B2108A" w:rsidRDefault="00522954">
      <w:pPr>
        <w:pStyle w:val="GvdeMetni"/>
        <w:spacing w:line="360" w:lineRule="auto"/>
        <w:ind w:left="796" w:right="897" w:firstLine="707"/>
        <w:jc w:val="both"/>
      </w:pPr>
      <w:r>
        <w:t>Sınavlar bir bütünlük içerisinde gerçekleştirilecektir. Adaylar elde ettikleri dereceler ve aldıkları puanlara göre okulumuza girmeye hak kazanacaktır. Özel yetenek sınavında tüm adaylar eşit şartlarda yarışacaktır. Sınav tarihlerinde sınavda olmayan hiçbir aday sınava alınmayacaktır.</w:t>
      </w:r>
    </w:p>
    <w:p w:rsidR="00B2108A" w:rsidRDefault="00522954">
      <w:pPr>
        <w:pStyle w:val="GvdeMetni"/>
        <w:spacing w:line="360" w:lineRule="auto"/>
        <w:ind w:left="796" w:right="897" w:firstLine="707"/>
        <w:jc w:val="both"/>
      </w:pPr>
      <w:r>
        <w:t>Sınav komisyonu aksine bir karar almadıkça her türlü hava şartında sınavlar devam edecektir.</w:t>
      </w:r>
      <w:r w:rsidR="008A48E2">
        <w:t xml:space="preserve"> </w:t>
      </w:r>
    </w:p>
    <w:p w:rsidR="00B2108A" w:rsidRDefault="00522954">
      <w:pPr>
        <w:pStyle w:val="GvdeMetni"/>
        <w:spacing w:line="360" w:lineRule="auto"/>
        <w:ind w:left="796" w:right="1107" w:firstLine="707"/>
        <w:jc w:val="both"/>
      </w:pPr>
      <w:r>
        <w:t>Sınavlar sırasında sınavların yapıldığı tesislere hangi nedenle olursa olsun zarar verenler hakkında işlem yapılacak ve verilen zarar tazmin edilecektir. Sınav sırasında sportmenliğe ve öğrenciliğe uygun olmayan davranışlarda bulunan adaylar, sınav komisyonu tarafından sınav alanından çıkarılacak ve değerlendirmeye alınmayacaklardır.</w:t>
      </w:r>
      <w:r w:rsidR="008A48E2">
        <w:t xml:space="preserve"> </w:t>
      </w:r>
      <w:r>
        <w:t xml:space="preserve">Şimdiden gireceğiniz sınavda başarılar </w:t>
      </w:r>
      <w:proofErr w:type="gramStart"/>
      <w:r>
        <w:t>diliyor ,ailenize</w:t>
      </w:r>
      <w:proofErr w:type="gramEnd"/>
      <w:r>
        <w:t xml:space="preserve"> sevgi ve saygılarımı</w:t>
      </w:r>
      <w:r>
        <w:rPr>
          <w:spacing w:val="-7"/>
        </w:rPr>
        <w:t xml:space="preserve"> </w:t>
      </w:r>
      <w:r>
        <w:t>sunuyorum.</w:t>
      </w:r>
    </w:p>
    <w:p w:rsidR="00B2108A" w:rsidRDefault="00B2108A">
      <w:pPr>
        <w:pStyle w:val="GvdeMetni"/>
        <w:spacing w:before="1"/>
        <w:rPr>
          <w:sz w:val="36"/>
        </w:rPr>
      </w:pPr>
    </w:p>
    <w:p w:rsidR="00B2108A" w:rsidRDefault="00522954">
      <w:pPr>
        <w:pStyle w:val="GvdeMetni"/>
        <w:spacing w:line="360" w:lineRule="auto"/>
        <w:ind w:left="796" w:right="898" w:firstLine="707"/>
        <w:jc w:val="both"/>
      </w:pPr>
      <w:r>
        <w:t>Sınavımızla ilgili tüm açıklamalar elinizdeki kitapçıkta yer almaktadır. Kitapçığı dikkatle incelediğinizde sınavla ilgili aradığınız her türlü sorunun cevabını bulabilirsiniz.</w:t>
      </w:r>
    </w:p>
    <w:p w:rsidR="00B2108A" w:rsidRDefault="00B2108A">
      <w:pPr>
        <w:pStyle w:val="GvdeMetni"/>
        <w:rPr>
          <w:sz w:val="26"/>
        </w:rPr>
      </w:pPr>
    </w:p>
    <w:p w:rsidR="00B2108A" w:rsidRDefault="00B2108A">
      <w:pPr>
        <w:pStyle w:val="GvdeMetni"/>
        <w:rPr>
          <w:sz w:val="26"/>
        </w:rPr>
      </w:pPr>
    </w:p>
    <w:p w:rsidR="00B2108A" w:rsidRDefault="00B2108A">
      <w:pPr>
        <w:pStyle w:val="GvdeMetni"/>
        <w:rPr>
          <w:sz w:val="26"/>
        </w:rPr>
      </w:pPr>
    </w:p>
    <w:p w:rsidR="00B2108A" w:rsidRDefault="00B2108A">
      <w:pPr>
        <w:pStyle w:val="GvdeMetni"/>
        <w:rPr>
          <w:sz w:val="26"/>
        </w:rPr>
      </w:pPr>
    </w:p>
    <w:p w:rsidR="00B2108A" w:rsidRDefault="00B2108A">
      <w:pPr>
        <w:pStyle w:val="GvdeMetni"/>
        <w:rPr>
          <w:sz w:val="26"/>
        </w:rPr>
      </w:pPr>
    </w:p>
    <w:p w:rsidR="00B2108A" w:rsidRDefault="00B2108A">
      <w:pPr>
        <w:pStyle w:val="GvdeMetni"/>
        <w:rPr>
          <w:sz w:val="26"/>
        </w:rPr>
      </w:pPr>
    </w:p>
    <w:p w:rsidR="00B2108A" w:rsidRDefault="00B2108A">
      <w:pPr>
        <w:pStyle w:val="GvdeMetni"/>
        <w:spacing w:before="5"/>
      </w:pPr>
    </w:p>
    <w:p w:rsidR="00B2108A" w:rsidRDefault="00522954">
      <w:pPr>
        <w:pStyle w:val="Balk41"/>
        <w:ind w:left="5738" w:right="1841"/>
      </w:pPr>
      <w:r>
        <w:t>Tüm Adaylara Başarılar Dilerim.</w:t>
      </w:r>
    </w:p>
    <w:p w:rsidR="00B2108A" w:rsidRDefault="00B2108A">
      <w:pPr>
        <w:pStyle w:val="GvdeMetni"/>
        <w:rPr>
          <w:b/>
          <w:sz w:val="26"/>
        </w:rPr>
      </w:pPr>
    </w:p>
    <w:p w:rsidR="00B2108A" w:rsidRDefault="00B2108A">
      <w:pPr>
        <w:pStyle w:val="GvdeMetni"/>
        <w:rPr>
          <w:b/>
          <w:sz w:val="22"/>
        </w:rPr>
      </w:pPr>
    </w:p>
    <w:p w:rsidR="00B2108A" w:rsidRDefault="00522954" w:rsidP="00522954">
      <w:pPr>
        <w:spacing w:line="360" w:lineRule="auto"/>
        <w:ind w:right="2777"/>
        <w:rPr>
          <w:b/>
          <w:sz w:val="24"/>
        </w:rPr>
      </w:pPr>
      <w:r>
        <w:rPr>
          <w:b/>
          <w:sz w:val="24"/>
        </w:rPr>
        <w:t xml:space="preserve">                                                                                                        İbrahim DEMİRCİ                                 </w:t>
      </w:r>
    </w:p>
    <w:p w:rsidR="00522954" w:rsidRPr="00522954" w:rsidRDefault="00522954" w:rsidP="00522954">
      <w:pPr>
        <w:spacing w:line="360" w:lineRule="auto"/>
        <w:ind w:right="2777"/>
        <w:rPr>
          <w:sz w:val="24"/>
        </w:rPr>
      </w:pPr>
      <w:r>
        <w:rPr>
          <w:sz w:val="24"/>
        </w:rPr>
        <w:tab/>
        <w:t xml:space="preserve">                                                                                              </w:t>
      </w:r>
      <w:r w:rsidR="00A50F25">
        <w:rPr>
          <w:sz w:val="24"/>
        </w:rPr>
        <w:t xml:space="preserve"> </w:t>
      </w:r>
      <w:r>
        <w:rPr>
          <w:sz w:val="24"/>
        </w:rPr>
        <w:t xml:space="preserve"> </w:t>
      </w:r>
      <w:r w:rsidRPr="00522954">
        <w:rPr>
          <w:sz w:val="24"/>
        </w:rPr>
        <w:t>Okul Müdürü</w:t>
      </w:r>
    </w:p>
    <w:p w:rsidR="00522954" w:rsidRDefault="00522954" w:rsidP="00522954">
      <w:pPr>
        <w:tabs>
          <w:tab w:val="left" w:pos="6386"/>
        </w:tabs>
        <w:spacing w:line="360" w:lineRule="auto"/>
        <w:rPr>
          <w:sz w:val="24"/>
        </w:rPr>
      </w:pPr>
    </w:p>
    <w:p w:rsidR="00522954" w:rsidRDefault="00522954" w:rsidP="00522954">
      <w:pPr>
        <w:rPr>
          <w:sz w:val="24"/>
        </w:rPr>
      </w:pPr>
    </w:p>
    <w:p w:rsidR="00B2108A" w:rsidRPr="00522954" w:rsidRDefault="00B2108A" w:rsidP="00522954">
      <w:pPr>
        <w:rPr>
          <w:sz w:val="24"/>
        </w:rPr>
        <w:sectPr w:rsidR="00B2108A" w:rsidRPr="00522954">
          <w:pgSz w:w="11920" w:h="16850"/>
          <w:pgMar w:top="900" w:right="240" w:bottom="280" w:left="620" w:header="708" w:footer="708" w:gutter="0"/>
          <w:cols w:space="708"/>
        </w:sectPr>
      </w:pPr>
    </w:p>
    <w:p w:rsidR="00B2108A" w:rsidRDefault="00802AD0">
      <w:pPr>
        <w:pStyle w:val="GvdeMetni"/>
        <w:ind w:left="676"/>
        <w:rPr>
          <w:sz w:val="20"/>
        </w:rPr>
      </w:pPr>
      <w:r>
        <w:rPr>
          <w:noProof/>
          <w:sz w:val="20"/>
          <w:lang w:eastAsia="tr-TR"/>
        </w:rPr>
      </w:r>
      <w:r>
        <w:rPr>
          <w:noProof/>
          <w:sz w:val="20"/>
          <w:lang w:eastAsia="tr-TR"/>
        </w:rPr>
        <w:pict>
          <v:shapetype id="_x0000_t202" coordsize="21600,21600" o:spt="202" path="m,l,21600r21600,l21600,xe">
            <v:stroke joinstyle="miter"/>
            <v:path gradientshapeok="t" o:connecttype="rect"/>
          </v:shapetype>
          <v:shape id="Text Box 38" o:spid="_x0000_s1043" type="#_x0000_t202" style="width:479.5pt;height:15.85pt;visibility:visible;mso-position-horizontal-relative:char;mso-position-vertical-relative:line" filled="f" strokecolor="#e16c09" strokeweight=".96pt">
            <v:textbox inset="0,0,0,0">
              <w:txbxContent>
                <w:p w:rsidR="00802411" w:rsidRDefault="00802411">
                  <w:pPr>
                    <w:spacing w:before="19"/>
                    <w:ind w:left="2744" w:right="2745"/>
                    <w:jc w:val="center"/>
                    <w:rPr>
                      <w:b/>
                      <w:sz w:val="24"/>
                    </w:rPr>
                  </w:pPr>
                  <w:r>
                    <w:rPr>
                      <w:b/>
                      <w:color w:val="E16C09"/>
                      <w:sz w:val="24"/>
                    </w:rPr>
                    <w:t>MİSYONUMUZ</w:t>
                  </w:r>
                </w:p>
              </w:txbxContent>
            </v:textbox>
            <w10:wrap type="none"/>
            <w10:anchorlock/>
          </v:shape>
        </w:pict>
      </w:r>
    </w:p>
    <w:p w:rsidR="00B2108A" w:rsidRDefault="00B2108A">
      <w:pPr>
        <w:pStyle w:val="GvdeMetni"/>
        <w:spacing w:before="9"/>
        <w:rPr>
          <w:b/>
          <w:sz w:val="20"/>
        </w:rPr>
      </w:pPr>
    </w:p>
    <w:p w:rsidR="00B2108A" w:rsidRDefault="00522954">
      <w:pPr>
        <w:pStyle w:val="GvdeMetni"/>
        <w:spacing w:before="90"/>
        <w:ind w:left="1504"/>
      </w:pPr>
      <w:r>
        <w:rPr>
          <w:color w:val="1F2329"/>
        </w:rPr>
        <w:t xml:space="preserve">Okulumuzun </w:t>
      </w:r>
      <w:proofErr w:type="gramStart"/>
      <w:r>
        <w:rPr>
          <w:color w:val="1F2329"/>
        </w:rPr>
        <w:t>vizyonu</w:t>
      </w:r>
      <w:r w:rsidR="008A48E2">
        <w:rPr>
          <w:color w:val="1F2329"/>
        </w:rPr>
        <w:t xml:space="preserve"> </w:t>
      </w:r>
      <w:r>
        <w:rPr>
          <w:color w:val="1F2329"/>
        </w:rPr>
        <w:t>;</w:t>
      </w:r>
      <w:proofErr w:type="gramEnd"/>
    </w:p>
    <w:p w:rsidR="00B2108A" w:rsidRDefault="00522954">
      <w:pPr>
        <w:pStyle w:val="GvdeMetni"/>
        <w:spacing w:before="228" w:line="360" w:lineRule="auto"/>
        <w:ind w:left="796" w:right="1160" w:firstLine="707"/>
      </w:pPr>
      <w:r>
        <w:rPr>
          <w:color w:val="1F2329"/>
        </w:rPr>
        <w:t xml:space="preserve">Atatürk ilke ve İnkılapları ile Türk Milli Eğitiminin amaçları </w:t>
      </w:r>
      <w:proofErr w:type="gramStart"/>
      <w:r>
        <w:rPr>
          <w:color w:val="1F2329"/>
        </w:rPr>
        <w:t>doğrultusunda</w:t>
      </w:r>
      <w:r w:rsidR="008A48E2">
        <w:rPr>
          <w:color w:val="1F2329"/>
        </w:rPr>
        <w:t xml:space="preserve"> </w:t>
      </w:r>
      <w:r>
        <w:rPr>
          <w:color w:val="1F2329"/>
        </w:rPr>
        <w:t>:Ait</w:t>
      </w:r>
      <w:proofErr w:type="gramEnd"/>
      <w:r>
        <w:rPr>
          <w:color w:val="1F2329"/>
        </w:rPr>
        <w:t xml:space="preserve"> olduğu toplumun sanat ve spor kültürünü özümseyip evrensel spora taşıyabilecek;çağdaş özgüvenli özgür düşünen üretken yaratıcı ; çağın gerektirdiği bilgi beceri ve donanıma sahip;Bölgemizde sporun merkezi olan bir kurum yapmaktır.</w:t>
      </w:r>
    </w:p>
    <w:p w:rsidR="00B2108A" w:rsidRDefault="00B2108A">
      <w:pPr>
        <w:pStyle w:val="GvdeMetni"/>
        <w:rPr>
          <w:sz w:val="20"/>
        </w:rPr>
      </w:pPr>
    </w:p>
    <w:p w:rsidR="00B2108A" w:rsidRDefault="00802AD0">
      <w:pPr>
        <w:pStyle w:val="GvdeMetni"/>
        <w:spacing w:before="1"/>
        <w:rPr>
          <w:sz w:val="13"/>
        </w:rPr>
      </w:pPr>
      <w:r w:rsidRPr="00802AD0">
        <w:rPr>
          <w:noProof/>
          <w:lang w:eastAsia="tr-TR"/>
        </w:rPr>
        <w:pict>
          <v:shape id="Text Box 15" o:spid="_x0000_s1040" type="#_x0000_t202" style="position:absolute;margin-left:65.05pt;margin-top:10pt;width:479.5pt;height:16.8pt;z-index:-157271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" filled="f" strokecolor="#e16c09" strokeweight=".96pt">
            <v:textbox inset="0,0,0,0">
              <w:txbxContent>
                <w:p w:rsidR="00802411" w:rsidRDefault="00802411">
                  <w:pPr>
                    <w:spacing w:before="22"/>
                    <w:ind w:left="2744" w:right="2744"/>
                    <w:jc w:val="center"/>
                    <w:rPr>
                      <w:b/>
                      <w:sz w:val="24"/>
                    </w:rPr>
                  </w:pPr>
                  <w:r>
                    <w:rPr>
                      <w:b/>
                      <w:color w:val="E16C09"/>
                      <w:sz w:val="24"/>
                    </w:rPr>
                    <w:t>VİZYONUMUZ</w:t>
                  </w:r>
                </w:p>
              </w:txbxContent>
            </v:textbox>
            <w10:wrap type="topAndBottom" anchorx="page"/>
          </v:shape>
        </w:pict>
      </w:r>
    </w:p>
    <w:p w:rsidR="00B2108A" w:rsidRDefault="00B2108A">
      <w:pPr>
        <w:pStyle w:val="GvdeMetni"/>
        <w:spacing w:before="5"/>
        <w:rPr>
          <w:sz w:val="29"/>
        </w:rPr>
      </w:pPr>
    </w:p>
    <w:p w:rsidR="00B2108A" w:rsidRDefault="00522954">
      <w:pPr>
        <w:pStyle w:val="GvdeMetni"/>
        <w:spacing w:line="360" w:lineRule="auto"/>
        <w:ind w:left="796" w:right="1560" w:firstLine="707"/>
      </w:pPr>
      <w:r>
        <w:rPr>
          <w:color w:val="1F2329"/>
        </w:rPr>
        <w:t>Biz; çevremize, şehrimize ve ülkemize spor yoluyla çağdaş ve demokratik değerler kazandırabilen bilgili kendine güvenen ve sporun gelişmesine katkı sağlayacak yurdunu ulusunu seven ve yücelten bireyler yetiştirecek bir eğitim kurumu olmak istiyoruz.</w:t>
      </w:r>
    </w:p>
    <w:p w:rsidR="00B2108A" w:rsidRDefault="00B2108A">
      <w:pPr>
        <w:pStyle w:val="GvdeMetni"/>
        <w:rPr>
          <w:sz w:val="20"/>
        </w:rPr>
      </w:pPr>
    </w:p>
    <w:p w:rsidR="00B2108A" w:rsidRDefault="00802AD0">
      <w:pPr>
        <w:pStyle w:val="GvdeMetni"/>
        <w:spacing w:before="2"/>
        <w:rPr>
          <w:sz w:val="13"/>
        </w:rPr>
      </w:pPr>
      <w:r w:rsidRPr="00802AD0">
        <w:rPr>
          <w:noProof/>
          <w:lang w:eastAsia="tr-TR"/>
        </w:rPr>
        <w:pict>
          <v:shape id="Text Box 14" o:spid="_x0000_s1039" type="#_x0000_t202" style="position:absolute;margin-left:65.05pt;margin-top:10.05pt;width:479.5pt;height:16.8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" filled="f" strokecolor="#e16c09" strokeweight=".96pt">
            <v:textbox inset="0,0,0,0">
              <w:txbxContent>
                <w:p w:rsidR="00802411" w:rsidRDefault="00802411">
                  <w:pPr>
                    <w:spacing w:before="22"/>
                    <w:ind w:left="2744" w:right="2745"/>
                    <w:jc w:val="center"/>
                    <w:rPr>
                      <w:b/>
                      <w:sz w:val="24"/>
                    </w:rPr>
                  </w:pPr>
                  <w:r>
                    <w:rPr>
                      <w:b/>
                      <w:color w:val="E16C09"/>
                      <w:sz w:val="24"/>
                    </w:rPr>
                    <w:t>DEĞERLERİMİZ VE İLKELERİMİZ</w:t>
                  </w:r>
                </w:p>
              </w:txbxContent>
            </v:textbox>
            <w10:wrap type="topAndBottom" anchorx="page"/>
          </v:shape>
        </w:pict>
      </w:r>
    </w:p>
    <w:p w:rsidR="00B2108A" w:rsidRDefault="00B2108A">
      <w:pPr>
        <w:pStyle w:val="GvdeMetni"/>
        <w:spacing w:before="4"/>
        <w:rPr>
          <w:sz w:val="29"/>
        </w:rPr>
      </w:pPr>
    </w:p>
    <w:p w:rsidR="00B2108A" w:rsidRDefault="00522954">
      <w:pPr>
        <w:pStyle w:val="ListeParagraf"/>
        <w:numPr>
          <w:ilvl w:val="0"/>
          <w:numId w:val="7"/>
        </w:numPr>
        <w:tabs>
          <w:tab w:val="left" w:pos="1877"/>
        </w:tabs>
        <w:spacing w:before="1"/>
        <w:ind w:hanging="361"/>
        <w:rPr>
          <w:sz w:val="24"/>
        </w:rPr>
      </w:pPr>
      <w:r>
        <w:rPr>
          <w:sz w:val="24"/>
        </w:rPr>
        <w:t>Öğrenci merkezli</w:t>
      </w:r>
      <w:r>
        <w:rPr>
          <w:spacing w:val="1"/>
          <w:sz w:val="24"/>
        </w:rPr>
        <w:t xml:space="preserve"> </w:t>
      </w:r>
      <w:r>
        <w:rPr>
          <w:sz w:val="24"/>
        </w:rPr>
        <w:t>eğitim</w:t>
      </w:r>
    </w:p>
    <w:p w:rsidR="00B2108A" w:rsidRDefault="00522954">
      <w:pPr>
        <w:pStyle w:val="ListeParagraf"/>
        <w:numPr>
          <w:ilvl w:val="0"/>
          <w:numId w:val="7"/>
        </w:numPr>
        <w:tabs>
          <w:tab w:val="left" w:pos="1877"/>
        </w:tabs>
        <w:spacing w:before="139"/>
        <w:ind w:hanging="361"/>
        <w:rPr>
          <w:sz w:val="24"/>
        </w:rPr>
      </w:pPr>
      <w:r>
        <w:rPr>
          <w:sz w:val="24"/>
        </w:rPr>
        <w:t>Öncü, lider</w:t>
      </w:r>
      <w:r>
        <w:rPr>
          <w:spacing w:val="-1"/>
          <w:sz w:val="24"/>
        </w:rPr>
        <w:t xml:space="preserve"> </w:t>
      </w:r>
      <w:r>
        <w:rPr>
          <w:sz w:val="24"/>
        </w:rPr>
        <w:t>olmak</w:t>
      </w:r>
    </w:p>
    <w:p w:rsidR="00B2108A" w:rsidRDefault="00522954">
      <w:pPr>
        <w:pStyle w:val="ListeParagraf"/>
        <w:numPr>
          <w:ilvl w:val="0"/>
          <w:numId w:val="7"/>
        </w:numPr>
        <w:tabs>
          <w:tab w:val="left" w:pos="1877"/>
        </w:tabs>
        <w:spacing w:before="139"/>
        <w:ind w:hanging="361"/>
        <w:rPr>
          <w:sz w:val="24"/>
        </w:rPr>
      </w:pPr>
      <w:r>
        <w:rPr>
          <w:sz w:val="24"/>
        </w:rPr>
        <w:t>Yenilikçilik</w:t>
      </w:r>
    </w:p>
    <w:p w:rsidR="00B2108A" w:rsidRDefault="00522954">
      <w:pPr>
        <w:pStyle w:val="ListeParagraf"/>
        <w:numPr>
          <w:ilvl w:val="0"/>
          <w:numId w:val="7"/>
        </w:numPr>
        <w:tabs>
          <w:tab w:val="left" w:pos="1877"/>
        </w:tabs>
        <w:spacing w:before="137"/>
        <w:ind w:hanging="361"/>
        <w:rPr>
          <w:sz w:val="24"/>
        </w:rPr>
      </w:pPr>
      <w:r>
        <w:rPr>
          <w:sz w:val="24"/>
        </w:rPr>
        <w:t>Özgünlük</w:t>
      </w:r>
    </w:p>
    <w:p w:rsidR="00B2108A" w:rsidRDefault="00522954">
      <w:pPr>
        <w:pStyle w:val="ListeParagraf"/>
        <w:numPr>
          <w:ilvl w:val="0"/>
          <w:numId w:val="7"/>
        </w:numPr>
        <w:tabs>
          <w:tab w:val="left" w:pos="1936"/>
          <w:tab w:val="left" w:pos="1937"/>
        </w:tabs>
        <w:spacing w:before="139"/>
        <w:ind w:left="1936" w:hanging="421"/>
        <w:rPr>
          <w:sz w:val="24"/>
        </w:rPr>
      </w:pPr>
      <w:r>
        <w:rPr>
          <w:sz w:val="24"/>
        </w:rPr>
        <w:t>Evrensellik</w:t>
      </w:r>
    </w:p>
    <w:p w:rsidR="00B2108A" w:rsidRDefault="00522954">
      <w:pPr>
        <w:pStyle w:val="ListeParagraf"/>
        <w:numPr>
          <w:ilvl w:val="0"/>
          <w:numId w:val="7"/>
        </w:numPr>
        <w:tabs>
          <w:tab w:val="left" w:pos="1877"/>
        </w:tabs>
        <w:spacing w:before="137"/>
        <w:ind w:hanging="361"/>
        <w:rPr>
          <w:sz w:val="24"/>
        </w:rPr>
      </w:pPr>
      <w:r>
        <w:rPr>
          <w:sz w:val="24"/>
        </w:rPr>
        <w:t>Saygıya dayalı</w:t>
      </w:r>
      <w:r>
        <w:rPr>
          <w:spacing w:val="-2"/>
          <w:sz w:val="24"/>
        </w:rPr>
        <w:t xml:space="preserve"> </w:t>
      </w:r>
      <w:r>
        <w:rPr>
          <w:sz w:val="24"/>
        </w:rPr>
        <w:t>ilişkiler</w:t>
      </w:r>
    </w:p>
    <w:p w:rsidR="00B2108A" w:rsidRDefault="00522954">
      <w:pPr>
        <w:pStyle w:val="ListeParagraf"/>
        <w:numPr>
          <w:ilvl w:val="0"/>
          <w:numId w:val="7"/>
        </w:numPr>
        <w:tabs>
          <w:tab w:val="left" w:pos="1877"/>
        </w:tabs>
        <w:spacing w:before="140"/>
        <w:ind w:hanging="361"/>
        <w:rPr>
          <w:sz w:val="24"/>
        </w:rPr>
      </w:pPr>
      <w:r>
        <w:rPr>
          <w:sz w:val="24"/>
        </w:rPr>
        <w:t>Paylaşım ve işbirliği</w:t>
      </w:r>
    </w:p>
    <w:p w:rsidR="00B2108A" w:rsidRDefault="00522954">
      <w:pPr>
        <w:pStyle w:val="ListeParagraf"/>
        <w:numPr>
          <w:ilvl w:val="0"/>
          <w:numId w:val="7"/>
        </w:numPr>
        <w:tabs>
          <w:tab w:val="left" w:pos="1877"/>
        </w:tabs>
        <w:spacing w:before="136"/>
        <w:ind w:hanging="361"/>
        <w:rPr>
          <w:sz w:val="24"/>
        </w:rPr>
      </w:pPr>
      <w:r>
        <w:rPr>
          <w:sz w:val="24"/>
        </w:rPr>
        <w:t>Başarı (Sportif, akademik, topluma değer katma</w:t>
      </w:r>
      <w:r>
        <w:rPr>
          <w:spacing w:val="-2"/>
          <w:sz w:val="24"/>
        </w:rPr>
        <w:t xml:space="preserve"> </w:t>
      </w:r>
      <w:r>
        <w:rPr>
          <w:sz w:val="24"/>
        </w:rPr>
        <w:t>vb.)</w:t>
      </w:r>
    </w:p>
    <w:p w:rsidR="00B2108A" w:rsidRDefault="00522954">
      <w:pPr>
        <w:pStyle w:val="ListeParagraf"/>
        <w:numPr>
          <w:ilvl w:val="0"/>
          <w:numId w:val="7"/>
        </w:numPr>
        <w:tabs>
          <w:tab w:val="left" w:pos="1877"/>
        </w:tabs>
        <w:spacing w:before="140"/>
        <w:ind w:hanging="361"/>
        <w:rPr>
          <w:sz w:val="24"/>
        </w:rPr>
      </w:pPr>
      <w:r>
        <w:rPr>
          <w:sz w:val="24"/>
        </w:rPr>
        <w:t>Süreklilik</w:t>
      </w:r>
    </w:p>
    <w:p w:rsidR="00B2108A" w:rsidRDefault="00522954">
      <w:pPr>
        <w:pStyle w:val="ListeParagraf"/>
        <w:numPr>
          <w:ilvl w:val="0"/>
          <w:numId w:val="7"/>
        </w:numPr>
        <w:tabs>
          <w:tab w:val="left" w:pos="1877"/>
        </w:tabs>
        <w:spacing w:before="137"/>
        <w:ind w:hanging="361"/>
        <w:rPr>
          <w:sz w:val="24"/>
        </w:rPr>
      </w:pPr>
      <w:r>
        <w:rPr>
          <w:sz w:val="24"/>
        </w:rPr>
        <w:t>Bilimsellik</w:t>
      </w:r>
    </w:p>
    <w:p w:rsidR="00B2108A" w:rsidRDefault="00522954">
      <w:pPr>
        <w:pStyle w:val="ListeParagraf"/>
        <w:numPr>
          <w:ilvl w:val="0"/>
          <w:numId w:val="7"/>
        </w:numPr>
        <w:tabs>
          <w:tab w:val="left" w:pos="1877"/>
        </w:tabs>
        <w:spacing w:before="139"/>
        <w:ind w:hanging="361"/>
        <w:rPr>
          <w:sz w:val="24"/>
        </w:rPr>
      </w:pPr>
      <w:r>
        <w:rPr>
          <w:sz w:val="24"/>
        </w:rPr>
        <w:t>Kalite</w:t>
      </w:r>
    </w:p>
    <w:p w:rsidR="00B2108A" w:rsidRDefault="00522954">
      <w:pPr>
        <w:pStyle w:val="ListeParagraf"/>
        <w:numPr>
          <w:ilvl w:val="0"/>
          <w:numId w:val="7"/>
        </w:numPr>
        <w:tabs>
          <w:tab w:val="left" w:pos="1877"/>
        </w:tabs>
        <w:spacing w:before="137"/>
        <w:ind w:hanging="361"/>
        <w:rPr>
          <w:sz w:val="24"/>
        </w:rPr>
      </w:pPr>
      <w:r>
        <w:rPr>
          <w:sz w:val="24"/>
        </w:rPr>
        <w:t>Disiplin</w:t>
      </w:r>
    </w:p>
    <w:p w:rsidR="00B2108A" w:rsidRDefault="00B2108A">
      <w:pPr>
        <w:rPr>
          <w:sz w:val="24"/>
        </w:rPr>
        <w:sectPr w:rsidR="00B2108A">
          <w:pgSz w:w="11920" w:h="16850"/>
          <w:pgMar w:top="1380" w:right="240" w:bottom="280" w:left="620" w:header="708" w:footer="708" w:gutter="0"/>
          <w:cols w:space="708"/>
        </w:sectPr>
      </w:pPr>
    </w:p>
    <w:p w:rsidR="00B2108A" w:rsidRPr="008C7C50" w:rsidRDefault="00CA5A31">
      <w:pPr>
        <w:spacing w:before="69" w:line="412" w:lineRule="auto"/>
        <w:ind w:left="2701" w:right="2777"/>
        <w:jc w:val="center"/>
        <w:rPr>
          <w:b/>
          <w:sz w:val="28"/>
        </w:rPr>
      </w:pPr>
      <w:r>
        <w:rPr>
          <w:b/>
          <w:sz w:val="28"/>
        </w:rPr>
        <w:lastRenderedPageBreak/>
        <w:t>2023-2024</w:t>
      </w:r>
      <w:r w:rsidR="00522954" w:rsidRPr="008C7C50">
        <w:rPr>
          <w:b/>
          <w:sz w:val="28"/>
        </w:rPr>
        <w:t xml:space="preserve"> EĞİTİM - ÖĞRETİM YILI MEHMET ABDİ BULUT SPOR LİSESİ ÖZEL YETENEK SINAVI</w:t>
      </w:r>
      <w:r w:rsidR="00AF25F5">
        <w:rPr>
          <w:b/>
          <w:sz w:val="28"/>
        </w:rPr>
        <w:t xml:space="preserve"> </w:t>
      </w:r>
      <w:r w:rsidR="00A35414">
        <w:rPr>
          <w:b/>
          <w:sz w:val="28"/>
        </w:rPr>
        <w:t>EYLÜL</w:t>
      </w:r>
      <w:r w:rsidR="00AF25F5">
        <w:rPr>
          <w:b/>
          <w:sz w:val="28"/>
        </w:rPr>
        <w:t xml:space="preserve"> AYI</w:t>
      </w:r>
      <w:r w:rsidR="00522954" w:rsidRPr="008C7C50">
        <w:rPr>
          <w:b/>
          <w:sz w:val="28"/>
        </w:rPr>
        <w:t xml:space="preserve"> </w:t>
      </w:r>
      <w:r w:rsidR="008078ED">
        <w:rPr>
          <w:b/>
          <w:sz w:val="28"/>
        </w:rPr>
        <w:t xml:space="preserve">EK YERLEŞTİRME </w:t>
      </w:r>
      <w:r w:rsidR="00522954" w:rsidRPr="008C7C50">
        <w:rPr>
          <w:b/>
          <w:sz w:val="28"/>
        </w:rPr>
        <w:t>ESASLARI</w:t>
      </w:r>
    </w:p>
    <w:p w:rsidR="00B2108A" w:rsidRDefault="00B2108A">
      <w:pPr>
        <w:pStyle w:val="GvdeMetni"/>
        <w:spacing w:before="2"/>
        <w:rPr>
          <w:b/>
          <w:sz w:val="41"/>
        </w:rPr>
      </w:pPr>
    </w:p>
    <w:p w:rsidR="00522954" w:rsidRDefault="00802AD0" w:rsidP="00522954">
      <w:pPr>
        <w:pStyle w:val="Balk11"/>
        <w:spacing w:before="65"/>
        <w:ind w:left="590"/>
        <w:jc w:val="both"/>
      </w:pPr>
      <w:r>
        <w:rPr>
          <w:noProof/>
          <w:lang w:eastAsia="tr-TR"/>
        </w:rPr>
        <w:pict>
          <v:shape id="AutoShape 23" o:spid="_x0000_s1038" style="position:absolute;left:0;text-align:left;margin-left:39pt;margin-top:28.3pt;width:536.55pt;height:750.85pt;z-index:-15724544;visibility:visible;mso-position-horizontal-relative:page;mso-position-vertical-relative:page" coordsize="10731,150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" adj="0,,0" path="m48,39r-10,l38,14978r10,l48,39xm10692,39r-10,l48,39r,9l10682,48r,14921l48,14969r,9l10682,14978r10,l10692,39xm10711,20r,l10702,20r,9l10702,14988r-20,l48,14988r-19,l29,29r19,l10682,29r20,l10702,20r-20,l48,20r-19,l19,20r,9l19,14988r,10l29,14998r19,l10682,14998r20,l10711,14998r,-10l10711,29r,-9xm10730,r-9,l10721,10r,14997l10682,15007r-10634,l10,15007,10,10r38,l10682,10r39,l10721,r-39,l48,,10,,,,,10,,15007r,10l10,15017r38,l10682,15017r39,l10730,15017r,-10l10730,10r,-10xe" fillcolor="black" stroked="f">
            <v:stroke joinstyle="round"/>
            <v:formulas/>
            <v:path arrowok="t" o:connecttype="custom" o:connectlocs="24130,384175;30480,9870440;6789420,384175;6783070,384175;30480,389890;6783070,9864725;30480,9870440;6783070,9870440;6789420,384175;6801485,372110;6795770,377825;6783070,9876790;18415,9876790;30480,377825;6795770,377825;6783070,372110;18415,372110;12065,377825;12065,9883140;30480,9883140;6795770,9883140;6801485,9883140;6801485,9876790;6801485,377825;6813550,359410;6807835,365760;6783070,9888855;6350,9888855;30480,365760;6807835,365760;6783070,359410;6350,359410;0,365760;0,9895205;6350,9895205;30480,9895205;6807835,9895205;6813550,9895205;6813550,9888855;6813550,359410" o:connectangles="0,0,0,0,0,0,0,0,0,0,0,0,0,0,0,0,0,0,0,0,0,0,0,0,0,0,0,0,0,0,0,0,0,0,0,0,0,0,0,0"/>
            <w10:wrap anchorx="page" anchory="page"/>
          </v:shape>
        </w:pict>
      </w:r>
      <w:r w:rsidR="00522954">
        <w:t>Genel Açıklamalar</w:t>
      </w:r>
    </w:p>
    <w:p w:rsidR="00522954" w:rsidRDefault="00522954" w:rsidP="00522954">
      <w:pPr>
        <w:pStyle w:val="GvdeMetni"/>
        <w:spacing w:before="8"/>
        <w:rPr>
          <w:b/>
          <w:sz w:val="25"/>
        </w:rPr>
      </w:pPr>
    </w:p>
    <w:p w:rsidR="00522954" w:rsidRDefault="00522954" w:rsidP="00522954">
      <w:pPr>
        <w:pStyle w:val="GvdeMetni"/>
        <w:spacing w:line="237" w:lineRule="auto"/>
        <w:ind w:left="621" w:right="114"/>
        <w:jc w:val="both"/>
      </w:pPr>
      <w:r>
        <w:t>Bu kılavuz, 7 Eylül 2013 tarihli ve 28758 sayılı Resmî Gazete’de yayımlanan Millî Eğitim Bakanlığı Ortaöğretim Kurumları</w:t>
      </w:r>
      <w:r>
        <w:rPr>
          <w:spacing w:val="-6"/>
        </w:rPr>
        <w:t xml:space="preserve"> </w:t>
      </w:r>
      <w:r>
        <w:t>Yönetmeliği’nin</w:t>
      </w:r>
      <w:r>
        <w:rPr>
          <w:spacing w:val="-10"/>
        </w:rPr>
        <w:t xml:space="preserve"> </w:t>
      </w:r>
      <w:r>
        <w:t>20,</w:t>
      </w:r>
      <w:r>
        <w:rPr>
          <w:spacing w:val="-7"/>
        </w:rPr>
        <w:t xml:space="preserve"> </w:t>
      </w:r>
      <w:r>
        <w:t>25</w:t>
      </w:r>
      <w:r>
        <w:rPr>
          <w:spacing w:val="-7"/>
        </w:rPr>
        <w:t xml:space="preserve"> </w:t>
      </w:r>
      <w:r>
        <w:t>ve</w:t>
      </w:r>
      <w:r>
        <w:rPr>
          <w:spacing w:val="-7"/>
        </w:rPr>
        <w:t xml:space="preserve"> </w:t>
      </w:r>
      <w:r>
        <w:t>39</w:t>
      </w:r>
      <w:r>
        <w:rPr>
          <w:spacing w:val="-7"/>
        </w:rPr>
        <w:t xml:space="preserve"> </w:t>
      </w:r>
      <w:r>
        <w:t>uncu</w:t>
      </w:r>
      <w:r>
        <w:rPr>
          <w:spacing w:val="-9"/>
        </w:rPr>
        <w:t xml:space="preserve"> </w:t>
      </w:r>
      <w:r>
        <w:t>Maddeleri</w:t>
      </w:r>
      <w:r>
        <w:rPr>
          <w:spacing w:val="-6"/>
        </w:rPr>
        <w:t xml:space="preserve"> </w:t>
      </w:r>
      <w:r>
        <w:t>hükümlerine</w:t>
      </w:r>
      <w:r>
        <w:rPr>
          <w:spacing w:val="-7"/>
        </w:rPr>
        <w:t xml:space="preserve"> </w:t>
      </w:r>
      <w:r>
        <w:t>göre</w:t>
      </w:r>
      <w:r>
        <w:rPr>
          <w:spacing w:val="-7"/>
        </w:rPr>
        <w:t xml:space="preserve"> </w:t>
      </w:r>
      <w:r>
        <w:t>9</w:t>
      </w:r>
      <w:r>
        <w:rPr>
          <w:spacing w:val="-7"/>
        </w:rPr>
        <w:t xml:space="preserve"> </w:t>
      </w:r>
      <w:r>
        <w:t>uncu</w:t>
      </w:r>
      <w:r>
        <w:rPr>
          <w:spacing w:val="-9"/>
        </w:rPr>
        <w:t xml:space="preserve"> </w:t>
      </w:r>
      <w:r>
        <w:t>sınıflarına</w:t>
      </w:r>
      <w:r>
        <w:rPr>
          <w:spacing w:val="-7"/>
        </w:rPr>
        <w:t xml:space="preserve"> </w:t>
      </w:r>
      <w:r>
        <w:t>öğrenci</w:t>
      </w:r>
      <w:r>
        <w:rPr>
          <w:spacing w:val="-8"/>
        </w:rPr>
        <w:t xml:space="preserve"> </w:t>
      </w:r>
      <w:r>
        <w:t>alımı</w:t>
      </w:r>
      <w:r>
        <w:rPr>
          <w:spacing w:val="-6"/>
        </w:rPr>
        <w:t xml:space="preserve"> </w:t>
      </w:r>
      <w:r>
        <w:t>ile</w:t>
      </w:r>
      <w:r>
        <w:rPr>
          <w:spacing w:val="-9"/>
        </w:rPr>
        <w:t xml:space="preserve"> </w:t>
      </w:r>
      <w:r>
        <w:t>ilgili usul ve esasları belirlemek için</w:t>
      </w:r>
      <w:r>
        <w:rPr>
          <w:spacing w:val="-1"/>
        </w:rPr>
        <w:t xml:space="preserve"> </w:t>
      </w:r>
      <w:r>
        <w:t>hazırlanmıştır.</w:t>
      </w:r>
    </w:p>
    <w:p w:rsidR="00522954" w:rsidRDefault="00522954" w:rsidP="00522954">
      <w:pPr>
        <w:pStyle w:val="GvdeMetni"/>
        <w:spacing w:before="8"/>
        <w:rPr>
          <w:sz w:val="21"/>
        </w:rPr>
      </w:pPr>
    </w:p>
    <w:p w:rsidR="00522954" w:rsidRDefault="00522954" w:rsidP="00522954">
      <w:pPr>
        <w:pStyle w:val="GvdeMetni"/>
        <w:spacing w:line="237" w:lineRule="auto"/>
        <w:ind w:left="621" w:right="109"/>
        <w:jc w:val="both"/>
      </w:pPr>
      <w:r>
        <w:t>Okulumuzdan almış olduğunuz bu kılavuzu dikkatle okumadan ve gereken özeni göstermeden hareket etmeyiniz. Yetenek sınavı ve sınav sonrası kayıt işlemlerine ilişkin kurallar bu kılavuzda yer almaktadır. Bu kılavuzu kayıt ve yerleştirme işlemleri tamamlanıncaya kadar saklamanız yararınıza olacaktır.</w:t>
      </w:r>
    </w:p>
    <w:p w:rsidR="00522954" w:rsidRDefault="00522954" w:rsidP="00522954">
      <w:pPr>
        <w:pStyle w:val="GvdeMetni"/>
        <w:spacing w:before="5"/>
        <w:rPr>
          <w:sz w:val="21"/>
        </w:rPr>
      </w:pPr>
    </w:p>
    <w:p w:rsidR="00522954" w:rsidRDefault="00522954" w:rsidP="00522954">
      <w:pPr>
        <w:pStyle w:val="GvdeMetni"/>
        <w:spacing w:line="237" w:lineRule="auto"/>
        <w:ind w:left="621" w:right="113"/>
        <w:jc w:val="both"/>
      </w:pPr>
      <w:r>
        <w:t>Spor</w:t>
      </w:r>
      <w:r>
        <w:rPr>
          <w:spacing w:val="-9"/>
        </w:rPr>
        <w:t xml:space="preserve"> </w:t>
      </w:r>
      <w:r>
        <w:t>liseleri</w:t>
      </w:r>
      <w:r>
        <w:rPr>
          <w:spacing w:val="-5"/>
        </w:rPr>
        <w:t xml:space="preserve"> </w:t>
      </w:r>
      <w:r>
        <w:t>öğrencilere</w:t>
      </w:r>
      <w:r>
        <w:rPr>
          <w:spacing w:val="-5"/>
        </w:rPr>
        <w:t xml:space="preserve"> </w:t>
      </w:r>
      <w:r>
        <w:t>beden</w:t>
      </w:r>
      <w:r>
        <w:rPr>
          <w:spacing w:val="-6"/>
        </w:rPr>
        <w:t xml:space="preserve"> </w:t>
      </w:r>
      <w:r>
        <w:t>eğitimi</w:t>
      </w:r>
      <w:r>
        <w:rPr>
          <w:spacing w:val="-5"/>
        </w:rPr>
        <w:t xml:space="preserve"> </w:t>
      </w:r>
      <w:r>
        <w:t>ve</w:t>
      </w:r>
      <w:r>
        <w:rPr>
          <w:spacing w:val="-6"/>
        </w:rPr>
        <w:t xml:space="preserve"> </w:t>
      </w:r>
      <w:r>
        <w:t>spor</w:t>
      </w:r>
      <w:r>
        <w:rPr>
          <w:spacing w:val="-5"/>
        </w:rPr>
        <w:t xml:space="preserve"> </w:t>
      </w:r>
      <w:r>
        <w:t>alanında</w:t>
      </w:r>
      <w:r>
        <w:rPr>
          <w:spacing w:val="-5"/>
        </w:rPr>
        <w:t xml:space="preserve"> </w:t>
      </w:r>
      <w:r>
        <w:t>temel</w:t>
      </w:r>
      <w:r>
        <w:rPr>
          <w:spacing w:val="-8"/>
        </w:rPr>
        <w:t xml:space="preserve"> </w:t>
      </w:r>
      <w:r>
        <w:t>bilgi</w:t>
      </w:r>
      <w:r>
        <w:rPr>
          <w:spacing w:val="-5"/>
        </w:rPr>
        <w:t xml:space="preserve"> </w:t>
      </w:r>
      <w:r>
        <w:t>ve</w:t>
      </w:r>
      <w:r>
        <w:rPr>
          <w:spacing w:val="-5"/>
        </w:rPr>
        <w:t xml:space="preserve"> </w:t>
      </w:r>
      <w:r>
        <w:t>beceriler</w:t>
      </w:r>
      <w:r>
        <w:rPr>
          <w:spacing w:val="-6"/>
        </w:rPr>
        <w:t xml:space="preserve"> </w:t>
      </w:r>
      <w:r>
        <w:t>kazandırarak,</w:t>
      </w:r>
      <w:r>
        <w:rPr>
          <w:spacing w:val="-6"/>
        </w:rPr>
        <w:t xml:space="preserve"> </w:t>
      </w:r>
      <w:r>
        <w:t>beden</w:t>
      </w:r>
      <w:r>
        <w:rPr>
          <w:spacing w:val="-6"/>
        </w:rPr>
        <w:t xml:space="preserve"> </w:t>
      </w:r>
      <w:r>
        <w:t>eğitimi</w:t>
      </w:r>
      <w:r>
        <w:rPr>
          <w:spacing w:val="-5"/>
        </w:rPr>
        <w:t xml:space="preserve"> </w:t>
      </w:r>
      <w:r>
        <w:t>ve</w:t>
      </w:r>
      <w:r>
        <w:rPr>
          <w:spacing w:val="-5"/>
        </w:rPr>
        <w:t xml:space="preserve"> </w:t>
      </w:r>
      <w:r>
        <w:t>spor alanında nitelikli insan yetiştirilmesinde kaynaklık etmek amacıyla açılan, öğretim süresi 4 yıl olan</w:t>
      </w:r>
      <w:r>
        <w:rPr>
          <w:spacing w:val="-33"/>
        </w:rPr>
        <w:t xml:space="preserve"> </w:t>
      </w:r>
      <w:r>
        <w:t>oku</w:t>
      </w:r>
      <w:r w:rsidR="00653C2D">
        <w:t>l</w:t>
      </w:r>
      <w:r>
        <w:t>lardır.</w:t>
      </w:r>
    </w:p>
    <w:p w:rsidR="00522954" w:rsidRDefault="00522954" w:rsidP="00522954">
      <w:pPr>
        <w:pStyle w:val="GvdeMetni"/>
        <w:spacing w:before="2"/>
        <w:rPr>
          <w:sz w:val="21"/>
        </w:rPr>
      </w:pPr>
    </w:p>
    <w:p w:rsidR="00522954" w:rsidRDefault="00522954" w:rsidP="00522954">
      <w:pPr>
        <w:pStyle w:val="GvdeMetni"/>
        <w:spacing w:line="237" w:lineRule="auto"/>
        <w:ind w:left="621" w:right="108"/>
        <w:jc w:val="both"/>
      </w:pPr>
      <w:r>
        <w:t>Ortaokul,</w:t>
      </w:r>
      <w:r>
        <w:rPr>
          <w:spacing w:val="-14"/>
        </w:rPr>
        <w:t xml:space="preserve"> </w:t>
      </w:r>
      <w:r>
        <w:t>imam</w:t>
      </w:r>
      <w:r>
        <w:rPr>
          <w:spacing w:val="-16"/>
        </w:rPr>
        <w:t xml:space="preserve"> </w:t>
      </w:r>
      <w:r>
        <w:t>hatip</w:t>
      </w:r>
      <w:r>
        <w:rPr>
          <w:spacing w:val="-12"/>
        </w:rPr>
        <w:t xml:space="preserve"> </w:t>
      </w:r>
      <w:r>
        <w:t>ortaokulu</w:t>
      </w:r>
      <w:r>
        <w:rPr>
          <w:spacing w:val="-12"/>
        </w:rPr>
        <w:t xml:space="preserve"> </w:t>
      </w:r>
      <w:r>
        <w:t>veya</w:t>
      </w:r>
      <w:r>
        <w:rPr>
          <w:spacing w:val="-11"/>
        </w:rPr>
        <w:t xml:space="preserve"> </w:t>
      </w:r>
      <w:r>
        <w:t>bünyesinde</w:t>
      </w:r>
      <w:r>
        <w:rPr>
          <w:spacing w:val="-12"/>
        </w:rPr>
        <w:t xml:space="preserve"> </w:t>
      </w:r>
      <w:r>
        <w:t>özel</w:t>
      </w:r>
      <w:r>
        <w:rPr>
          <w:spacing w:val="-13"/>
        </w:rPr>
        <w:t xml:space="preserve"> </w:t>
      </w:r>
      <w:r>
        <w:t>ilköğretim</w:t>
      </w:r>
      <w:r>
        <w:rPr>
          <w:spacing w:val="-16"/>
        </w:rPr>
        <w:t xml:space="preserve"> </w:t>
      </w:r>
      <w:r>
        <w:t>programı</w:t>
      </w:r>
      <w:r>
        <w:rPr>
          <w:spacing w:val="-7"/>
        </w:rPr>
        <w:t xml:space="preserve"> </w:t>
      </w:r>
      <w:r>
        <w:t>uygulanan</w:t>
      </w:r>
      <w:r>
        <w:rPr>
          <w:spacing w:val="-12"/>
        </w:rPr>
        <w:t xml:space="preserve"> </w:t>
      </w:r>
      <w:r>
        <w:t>Araştırma,</w:t>
      </w:r>
      <w:r>
        <w:rPr>
          <w:spacing w:val="-11"/>
        </w:rPr>
        <w:t xml:space="preserve"> </w:t>
      </w:r>
      <w:r>
        <w:t>Geliştirme,</w:t>
      </w:r>
      <w:r>
        <w:rPr>
          <w:spacing w:val="-12"/>
        </w:rPr>
        <w:t xml:space="preserve"> </w:t>
      </w:r>
      <w:r>
        <w:t>Eğ</w:t>
      </w:r>
      <w:r w:rsidR="008C155E">
        <w:t>itim ve Uygulama Merkezi’ni 2021-2022</w:t>
      </w:r>
      <w:r>
        <w:t xml:space="preserve"> eğitim ve öğretim yılında bitiren öğrenciler bu okullara başvuru</w:t>
      </w:r>
      <w:r>
        <w:rPr>
          <w:spacing w:val="-27"/>
        </w:rPr>
        <w:t xml:space="preserve"> </w:t>
      </w:r>
      <w:r>
        <w:t>yapabilir.</w:t>
      </w:r>
    </w:p>
    <w:p w:rsidR="00522954" w:rsidRDefault="00522954" w:rsidP="00522954">
      <w:pPr>
        <w:pStyle w:val="GvdeMetni"/>
        <w:spacing w:before="7"/>
        <w:rPr>
          <w:sz w:val="21"/>
        </w:rPr>
      </w:pPr>
    </w:p>
    <w:p w:rsidR="00522954" w:rsidRDefault="00522954" w:rsidP="00522954">
      <w:pPr>
        <w:pStyle w:val="GvdeMetni"/>
        <w:spacing w:line="235" w:lineRule="auto"/>
        <w:ind w:left="621" w:right="111"/>
        <w:jc w:val="both"/>
      </w:pPr>
      <w:r>
        <w:t xml:space="preserve">Spor liselerinde bireysel ve takım sporları ile ilgili eğitim verilebildiği gibi voleybol, futbol, güreş, basketbol gibi belirli bir tema üzerinde de eğitim verilebilmektedir. Yeni yapılan düzenlemeyle spor liselerinden mezun olan öğrencilere </w:t>
      </w:r>
      <w:r>
        <w:rPr>
          <w:b/>
        </w:rPr>
        <w:t xml:space="preserve">1. Kademe Antrenörlük (yardımcı </w:t>
      </w:r>
      <w:proofErr w:type="gramStart"/>
      <w:r>
        <w:rPr>
          <w:b/>
        </w:rPr>
        <w:t>antrenör</w:t>
      </w:r>
      <w:proofErr w:type="gramEnd"/>
      <w:r>
        <w:rPr>
          <w:b/>
        </w:rPr>
        <w:t xml:space="preserve">) Belgesi </w:t>
      </w:r>
      <w:r>
        <w:t>verilecektir.</w:t>
      </w:r>
    </w:p>
    <w:p w:rsidR="00522954" w:rsidRDefault="00522954" w:rsidP="00522954">
      <w:pPr>
        <w:pStyle w:val="GvdeMetni"/>
        <w:spacing w:before="11"/>
        <w:rPr>
          <w:sz w:val="21"/>
        </w:rPr>
      </w:pPr>
    </w:p>
    <w:p w:rsidR="00522954" w:rsidRDefault="00522954" w:rsidP="00522954">
      <w:pPr>
        <w:pStyle w:val="GvdeMetni"/>
        <w:spacing w:line="237" w:lineRule="auto"/>
        <w:ind w:left="621" w:right="109"/>
        <w:jc w:val="both"/>
      </w:pPr>
      <w:r>
        <w:t xml:space="preserve">Yetenek Sınavı ile öğrenci alınan okulların başvuru süreci Ortaöğretime Geçiş Tercih ve Yerleştirme işlemleri başlamadan önce tamamlanacaktır. Bu okullara </w:t>
      </w:r>
      <w:r>
        <w:rPr>
          <w:b/>
        </w:rPr>
        <w:t>kesin kaydı yapılan adaylar diğer okul türlerini tercih edemeyecektir</w:t>
      </w:r>
      <w:r>
        <w:t>. Ancak, adaylar Yetenek Sınavı sonucuna göre kayıt yaptırdığı okuldaki kaydını iptal ettirmesi durumunda başka okul türleri için tercih yapabileceklerdir.</w:t>
      </w:r>
    </w:p>
    <w:p w:rsidR="00522954" w:rsidRDefault="00522954" w:rsidP="00522954">
      <w:pPr>
        <w:pStyle w:val="GvdeMetni"/>
        <w:spacing w:before="4"/>
        <w:rPr>
          <w:sz w:val="21"/>
        </w:rPr>
      </w:pPr>
    </w:p>
    <w:p w:rsidR="00522954" w:rsidRDefault="00522954" w:rsidP="00522954">
      <w:pPr>
        <w:pStyle w:val="GvdeMetni"/>
        <w:spacing w:line="235" w:lineRule="auto"/>
        <w:ind w:left="621" w:right="1123"/>
      </w:pPr>
      <w:r>
        <w:t>MEB 8383 Mobil Bilgi Servisi üyelerine, Yetenek Sınavı süreçlerinde Kısa Mesaj Servisi (SMS) ile de bilgilendirme yapılabilecektir.</w:t>
      </w:r>
    </w:p>
    <w:p w:rsidR="00522954" w:rsidRDefault="00522954" w:rsidP="00522954">
      <w:pPr>
        <w:pStyle w:val="GvdeMetni"/>
        <w:spacing w:before="2"/>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522954" w:rsidRDefault="00522954" w:rsidP="00522954">
      <w:pPr>
        <w:pStyle w:val="Balk11"/>
        <w:spacing w:before="1"/>
        <w:ind w:right="667"/>
      </w:pPr>
    </w:p>
    <w:p w:rsidR="000D7F96" w:rsidRPr="00FA6774" w:rsidRDefault="0029546B" w:rsidP="000D7F96">
      <w:pPr>
        <w:spacing w:line="360" w:lineRule="auto"/>
        <w:rPr>
          <w:b/>
          <w:sz w:val="24"/>
          <w:szCs w:val="24"/>
        </w:rPr>
      </w:pPr>
      <w:r w:rsidRPr="000D7F96">
        <w:rPr>
          <w:sz w:val="24"/>
          <w:szCs w:val="24"/>
        </w:rPr>
        <w:lastRenderedPageBreak/>
        <w:t xml:space="preserve">   </w:t>
      </w:r>
      <w:r w:rsidR="000D7F96" w:rsidRPr="000D7F96">
        <w:rPr>
          <w:sz w:val="24"/>
          <w:szCs w:val="24"/>
        </w:rPr>
        <w:t xml:space="preserve">                                          </w:t>
      </w:r>
      <w:r w:rsidR="000D7F96" w:rsidRPr="00FA6774">
        <w:rPr>
          <w:b/>
          <w:sz w:val="24"/>
          <w:szCs w:val="24"/>
        </w:rPr>
        <w:t>SINAV YAPILACAK ÖĞRENCİ SAYISI</w:t>
      </w:r>
    </w:p>
    <w:p w:rsidR="000D7F96" w:rsidRPr="000D7F96" w:rsidRDefault="000D7F96" w:rsidP="000D7F96">
      <w:pPr>
        <w:spacing w:line="360" w:lineRule="auto"/>
        <w:rPr>
          <w:sz w:val="24"/>
          <w:szCs w:val="24"/>
        </w:rPr>
      </w:pPr>
      <w:r>
        <w:rPr>
          <w:sz w:val="24"/>
          <w:szCs w:val="24"/>
        </w:rPr>
        <w:t xml:space="preserve">           </w:t>
      </w:r>
      <w:r w:rsidRPr="000D7F96">
        <w:rPr>
          <w:sz w:val="24"/>
          <w:szCs w:val="24"/>
        </w:rPr>
        <w:t xml:space="preserve">9.SINIFLAR İÇİN </w:t>
      </w:r>
      <w:r w:rsidR="007A2DBB">
        <w:rPr>
          <w:sz w:val="24"/>
          <w:szCs w:val="24"/>
        </w:rPr>
        <w:t>10</w:t>
      </w:r>
      <w:r w:rsidRPr="000D7F96">
        <w:rPr>
          <w:sz w:val="24"/>
          <w:szCs w:val="24"/>
        </w:rPr>
        <w:t xml:space="preserve"> (</w:t>
      </w:r>
      <w:r w:rsidR="007A2DBB">
        <w:rPr>
          <w:sz w:val="24"/>
          <w:szCs w:val="24"/>
        </w:rPr>
        <w:t>ON</w:t>
      </w:r>
      <w:r w:rsidRPr="000D7F96">
        <w:rPr>
          <w:sz w:val="24"/>
          <w:szCs w:val="24"/>
        </w:rPr>
        <w:t xml:space="preserve">) </w:t>
      </w:r>
      <w:r w:rsidR="007A2DBB">
        <w:rPr>
          <w:sz w:val="24"/>
          <w:szCs w:val="24"/>
        </w:rPr>
        <w:t xml:space="preserve">           </w:t>
      </w:r>
      <w:r w:rsidRPr="000D7F96">
        <w:rPr>
          <w:sz w:val="24"/>
          <w:szCs w:val="24"/>
        </w:rPr>
        <w:t>ÖĞRENCİ</w:t>
      </w:r>
    </w:p>
    <w:p w:rsidR="000D7F96" w:rsidRDefault="000D7F96" w:rsidP="000D7F96">
      <w:pPr>
        <w:spacing w:line="360" w:lineRule="auto"/>
        <w:rPr>
          <w:sz w:val="24"/>
          <w:szCs w:val="24"/>
        </w:rPr>
      </w:pPr>
      <w:r>
        <w:rPr>
          <w:sz w:val="24"/>
          <w:szCs w:val="24"/>
        </w:rPr>
        <w:t xml:space="preserve">          </w:t>
      </w:r>
      <w:r w:rsidRPr="000D7F96">
        <w:rPr>
          <w:sz w:val="24"/>
          <w:szCs w:val="24"/>
        </w:rPr>
        <w:t>10.SINIFLAR</w:t>
      </w:r>
      <w:r w:rsidR="007A2DBB">
        <w:rPr>
          <w:sz w:val="24"/>
          <w:szCs w:val="24"/>
        </w:rPr>
        <w:t xml:space="preserve"> İÇİN 10</w:t>
      </w:r>
      <w:r>
        <w:rPr>
          <w:sz w:val="24"/>
          <w:szCs w:val="24"/>
        </w:rPr>
        <w:t xml:space="preserve"> (</w:t>
      </w:r>
      <w:r w:rsidR="007A2DBB">
        <w:rPr>
          <w:sz w:val="24"/>
          <w:szCs w:val="24"/>
        </w:rPr>
        <w:t>ON</w:t>
      </w:r>
      <w:r>
        <w:rPr>
          <w:sz w:val="24"/>
          <w:szCs w:val="24"/>
        </w:rPr>
        <w:t xml:space="preserve">) </w:t>
      </w:r>
      <w:r w:rsidR="007A2DBB">
        <w:rPr>
          <w:sz w:val="24"/>
          <w:szCs w:val="24"/>
        </w:rPr>
        <w:t xml:space="preserve">          </w:t>
      </w:r>
      <w:r>
        <w:rPr>
          <w:sz w:val="24"/>
          <w:szCs w:val="24"/>
        </w:rPr>
        <w:t>ÖĞRENCİ</w:t>
      </w:r>
    </w:p>
    <w:p w:rsidR="007A2DBB" w:rsidRPr="000D7F96" w:rsidRDefault="007A2DBB" w:rsidP="000D7F96">
      <w:pPr>
        <w:spacing w:line="360" w:lineRule="auto"/>
        <w:rPr>
          <w:sz w:val="24"/>
          <w:szCs w:val="24"/>
        </w:rPr>
      </w:pPr>
      <w:r>
        <w:rPr>
          <w:sz w:val="24"/>
          <w:szCs w:val="24"/>
        </w:rPr>
        <w:t xml:space="preserve">          11.SINIFLAR </w:t>
      </w:r>
      <w:proofErr w:type="gramStart"/>
      <w:r>
        <w:rPr>
          <w:sz w:val="24"/>
          <w:szCs w:val="24"/>
        </w:rPr>
        <w:t>İÇİN  16</w:t>
      </w:r>
      <w:proofErr w:type="gramEnd"/>
      <w:r>
        <w:rPr>
          <w:sz w:val="24"/>
          <w:szCs w:val="24"/>
        </w:rPr>
        <w:t xml:space="preserve"> (ONALTI) ÖĞRENCİ</w:t>
      </w:r>
    </w:p>
    <w:p w:rsidR="000D7F96" w:rsidRPr="00A94318" w:rsidRDefault="000D7F96" w:rsidP="000D7F96">
      <w:pPr>
        <w:spacing w:line="360" w:lineRule="auto"/>
        <w:rPr>
          <w:b/>
          <w:sz w:val="24"/>
        </w:rPr>
      </w:pPr>
      <w:r w:rsidRPr="000D7F96">
        <w:rPr>
          <w:sz w:val="24"/>
        </w:rPr>
        <w:t xml:space="preserve">                                   </w:t>
      </w:r>
      <w:r>
        <w:rPr>
          <w:sz w:val="24"/>
        </w:rPr>
        <w:t xml:space="preserve">                             </w:t>
      </w:r>
      <w:r w:rsidRPr="000D7F96">
        <w:rPr>
          <w:sz w:val="24"/>
        </w:rPr>
        <w:t xml:space="preserve"> </w:t>
      </w:r>
      <w:r w:rsidRPr="00A94318">
        <w:rPr>
          <w:b/>
          <w:sz w:val="24"/>
        </w:rPr>
        <w:t>SINAV TAKVİMİ</w:t>
      </w:r>
    </w:p>
    <w:p w:rsidR="000D7F96" w:rsidRDefault="000D7F96" w:rsidP="000D7F96">
      <w:pPr>
        <w:spacing w:line="360" w:lineRule="auto"/>
        <w:rPr>
          <w:sz w:val="24"/>
        </w:rPr>
      </w:pPr>
      <w:r>
        <w:rPr>
          <w:sz w:val="24"/>
        </w:rPr>
        <w:t xml:space="preserve">           BAŞVURU VE E</w:t>
      </w:r>
      <w:r w:rsidR="00A50F25">
        <w:rPr>
          <w:sz w:val="24"/>
        </w:rPr>
        <w:t xml:space="preserve">VRAK </w:t>
      </w:r>
      <w:proofErr w:type="gramStart"/>
      <w:r w:rsidR="00A50F25">
        <w:rPr>
          <w:sz w:val="24"/>
        </w:rPr>
        <w:t>TESLİMİ                 :13</w:t>
      </w:r>
      <w:proofErr w:type="gramEnd"/>
      <w:r>
        <w:rPr>
          <w:sz w:val="24"/>
        </w:rPr>
        <w:t xml:space="preserve"> </w:t>
      </w:r>
      <w:r w:rsidR="00A50F25">
        <w:rPr>
          <w:sz w:val="24"/>
        </w:rPr>
        <w:t>EYLÜL</w:t>
      </w:r>
      <w:r>
        <w:rPr>
          <w:sz w:val="24"/>
        </w:rPr>
        <w:t>-</w:t>
      </w:r>
      <w:r w:rsidR="00A50F25">
        <w:rPr>
          <w:sz w:val="24"/>
        </w:rPr>
        <w:t>20 EYLÜL 2023</w:t>
      </w:r>
    </w:p>
    <w:p w:rsidR="000D7F96" w:rsidRDefault="000D7F96" w:rsidP="000D7F96">
      <w:pPr>
        <w:spacing w:line="360" w:lineRule="auto"/>
        <w:rPr>
          <w:sz w:val="24"/>
        </w:rPr>
      </w:pPr>
      <w:r>
        <w:rPr>
          <w:sz w:val="24"/>
        </w:rPr>
        <w:t xml:space="preserve">           SINAV GİRİŞ BELGELERİNİN </w:t>
      </w:r>
      <w:proofErr w:type="gramStart"/>
      <w:r>
        <w:rPr>
          <w:sz w:val="24"/>
        </w:rPr>
        <w:t xml:space="preserve">İLANI        : </w:t>
      </w:r>
      <w:r w:rsidR="00AF25F5">
        <w:rPr>
          <w:sz w:val="24"/>
        </w:rPr>
        <w:t>21</w:t>
      </w:r>
      <w:proofErr w:type="gramEnd"/>
      <w:r w:rsidR="00AF25F5">
        <w:rPr>
          <w:sz w:val="24"/>
        </w:rPr>
        <w:t xml:space="preserve"> </w:t>
      </w:r>
      <w:r w:rsidR="00A50F25">
        <w:rPr>
          <w:sz w:val="24"/>
        </w:rPr>
        <w:t>EYLÜL 2023</w:t>
      </w:r>
      <w:r>
        <w:rPr>
          <w:sz w:val="24"/>
        </w:rPr>
        <w:t xml:space="preserve">  </w:t>
      </w:r>
    </w:p>
    <w:p w:rsidR="000D7F96" w:rsidRDefault="000D7F96" w:rsidP="000D7F96">
      <w:pPr>
        <w:spacing w:line="360" w:lineRule="auto"/>
        <w:rPr>
          <w:sz w:val="24"/>
        </w:rPr>
      </w:pPr>
      <w:r>
        <w:rPr>
          <w:sz w:val="24"/>
        </w:rPr>
        <w:t xml:space="preserve">           SINAV </w:t>
      </w:r>
      <w:proofErr w:type="gramStart"/>
      <w:r>
        <w:rPr>
          <w:sz w:val="24"/>
        </w:rPr>
        <w:t xml:space="preserve">TARİHİ                                               : </w:t>
      </w:r>
      <w:r w:rsidR="00A50F25">
        <w:rPr>
          <w:sz w:val="24"/>
        </w:rPr>
        <w:t>23</w:t>
      </w:r>
      <w:proofErr w:type="gramEnd"/>
      <w:r w:rsidR="00A50F25">
        <w:rPr>
          <w:sz w:val="24"/>
        </w:rPr>
        <w:t>-24</w:t>
      </w:r>
      <w:r w:rsidR="00AF25F5">
        <w:rPr>
          <w:sz w:val="24"/>
        </w:rPr>
        <w:t xml:space="preserve"> </w:t>
      </w:r>
      <w:r w:rsidR="00A50F25">
        <w:rPr>
          <w:sz w:val="24"/>
        </w:rPr>
        <w:t>EYLÜL 2023</w:t>
      </w:r>
      <w:r>
        <w:rPr>
          <w:sz w:val="24"/>
        </w:rPr>
        <w:t xml:space="preserve"> </w:t>
      </w:r>
    </w:p>
    <w:p w:rsidR="00A50F25" w:rsidRDefault="000D7F96" w:rsidP="00A50F25">
      <w:pPr>
        <w:spacing w:line="360" w:lineRule="auto"/>
        <w:rPr>
          <w:sz w:val="24"/>
        </w:rPr>
      </w:pPr>
      <w:r>
        <w:rPr>
          <w:sz w:val="24"/>
        </w:rPr>
        <w:t xml:space="preserve">           SONUÇLARIN </w:t>
      </w:r>
      <w:proofErr w:type="gramStart"/>
      <w:r>
        <w:rPr>
          <w:sz w:val="24"/>
        </w:rPr>
        <w:t>İLANI                                   : 26</w:t>
      </w:r>
      <w:proofErr w:type="gramEnd"/>
      <w:r>
        <w:rPr>
          <w:sz w:val="24"/>
        </w:rPr>
        <w:t xml:space="preserve"> </w:t>
      </w:r>
      <w:r w:rsidR="00A50F25">
        <w:rPr>
          <w:sz w:val="24"/>
        </w:rPr>
        <w:t xml:space="preserve">EYLÜL 2023 </w:t>
      </w:r>
    </w:p>
    <w:p w:rsidR="000D7F96" w:rsidRDefault="000D7F96" w:rsidP="000D7F96">
      <w:pPr>
        <w:spacing w:line="360" w:lineRule="auto"/>
        <w:rPr>
          <w:sz w:val="24"/>
        </w:rPr>
      </w:pPr>
    </w:p>
    <w:p w:rsidR="000D7F96" w:rsidRDefault="000D7F96" w:rsidP="000D7F96">
      <w:pPr>
        <w:spacing w:line="360" w:lineRule="auto"/>
        <w:rPr>
          <w:sz w:val="24"/>
        </w:rPr>
      </w:pPr>
      <w:r>
        <w:rPr>
          <w:sz w:val="24"/>
        </w:rPr>
        <w:t xml:space="preserve">           KAZANAN ADAYLARIN NAKİL </w:t>
      </w:r>
      <w:proofErr w:type="gramStart"/>
      <w:r>
        <w:rPr>
          <w:sz w:val="24"/>
        </w:rPr>
        <w:t>İSTEMİ :26</w:t>
      </w:r>
      <w:proofErr w:type="gramEnd"/>
      <w:r>
        <w:rPr>
          <w:sz w:val="24"/>
        </w:rPr>
        <w:t xml:space="preserve"> </w:t>
      </w:r>
      <w:r w:rsidR="00A50F25">
        <w:rPr>
          <w:sz w:val="24"/>
        </w:rPr>
        <w:t>EYLÜL</w:t>
      </w:r>
      <w:r>
        <w:rPr>
          <w:sz w:val="24"/>
        </w:rPr>
        <w:t>-</w:t>
      </w:r>
      <w:r w:rsidR="00A50F25">
        <w:rPr>
          <w:sz w:val="24"/>
        </w:rPr>
        <w:t>28</w:t>
      </w:r>
      <w:r w:rsidR="00AF25F5">
        <w:rPr>
          <w:sz w:val="24"/>
        </w:rPr>
        <w:t xml:space="preserve"> </w:t>
      </w:r>
      <w:r w:rsidR="00A50F25">
        <w:rPr>
          <w:sz w:val="24"/>
        </w:rPr>
        <w:t>EYLÜL 2023</w:t>
      </w:r>
      <w:r>
        <w:rPr>
          <w:sz w:val="24"/>
        </w:rPr>
        <w:t xml:space="preserve"> SAAT 17:00’a KADAR</w:t>
      </w:r>
    </w:p>
    <w:p w:rsidR="00A50F25" w:rsidRDefault="000D7F96" w:rsidP="00A50F25">
      <w:pPr>
        <w:spacing w:line="360" w:lineRule="auto"/>
        <w:rPr>
          <w:sz w:val="24"/>
        </w:rPr>
      </w:pPr>
      <w:r>
        <w:rPr>
          <w:sz w:val="24"/>
        </w:rPr>
        <w:t xml:space="preserve">           KAZANAN ADAYLARIN OKULUMUZDA DERSE BAŞLAMASI:</w:t>
      </w:r>
      <w:r w:rsidR="00A50F25">
        <w:rPr>
          <w:sz w:val="24"/>
        </w:rPr>
        <w:t>02</w:t>
      </w:r>
      <w:r>
        <w:rPr>
          <w:sz w:val="24"/>
        </w:rPr>
        <w:t xml:space="preserve"> </w:t>
      </w:r>
      <w:r w:rsidR="00A50F25">
        <w:rPr>
          <w:sz w:val="24"/>
        </w:rPr>
        <w:t xml:space="preserve">EYLÜL 2023 </w:t>
      </w:r>
    </w:p>
    <w:p w:rsidR="000D7F96" w:rsidRDefault="000D7F96" w:rsidP="000D7F96">
      <w:pPr>
        <w:spacing w:line="360" w:lineRule="auto"/>
        <w:rPr>
          <w:sz w:val="24"/>
        </w:rPr>
      </w:pPr>
    </w:p>
    <w:p w:rsidR="008078ED" w:rsidRDefault="0029546B" w:rsidP="008078ED">
      <w:pPr>
        <w:pStyle w:val="Balk21"/>
        <w:ind w:left="0"/>
      </w:pPr>
      <w:r>
        <w:t xml:space="preserve"> </w:t>
      </w:r>
      <w:r w:rsidR="008078ED">
        <w:t>Başvuru Sırasında</w:t>
      </w:r>
    </w:p>
    <w:p w:rsidR="008078ED" w:rsidRDefault="008078ED" w:rsidP="008078ED">
      <w:pPr>
        <w:pStyle w:val="ListeParagraf"/>
        <w:numPr>
          <w:ilvl w:val="0"/>
          <w:numId w:val="15"/>
        </w:numPr>
        <w:tabs>
          <w:tab w:val="left" w:pos="1093"/>
        </w:tabs>
        <w:spacing w:before="92" w:line="230" w:lineRule="auto"/>
        <w:ind w:right="252"/>
        <w:jc w:val="both"/>
      </w:pPr>
      <w:r>
        <w:t>Adaylar</w:t>
      </w:r>
      <w:r>
        <w:rPr>
          <w:spacing w:val="-14"/>
        </w:rPr>
        <w:t xml:space="preserve"> </w:t>
      </w:r>
      <w:r>
        <w:t>Yetenek</w:t>
      </w:r>
      <w:r>
        <w:rPr>
          <w:spacing w:val="-16"/>
        </w:rPr>
        <w:t xml:space="preserve"> </w:t>
      </w:r>
      <w:r>
        <w:t>Sınavına</w:t>
      </w:r>
      <w:r>
        <w:rPr>
          <w:spacing w:val="-14"/>
        </w:rPr>
        <w:t xml:space="preserve"> </w:t>
      </w:r>
      <w:r>
        <w:t>girmek</w:t>
      </w:r>
      <w:r>
        <w:rPr>
          <w:spacing w:val="-16"/>
        </w:rPr>
        <w:t xml:space="preserve"> </w:t>
      </w:r>
      <w:r>
        <w:t>için</w:t>
      </w:r>
      <w:r>
        <w:rPr>
          <w:spacing w:val="-14"/>
        </w:rPr>
        <w:t xml:space="preserve"> </w:t>
      </w:r>
      <w:r>
        <w:t>istedikleri</w:t>
      </w:r>
      <w:r>
        <w:rPr>
          <w:spacing w:val="-13"/>
        </w:rPr>
        <w:t xml:space="preserve"> </w:t>
      </w:r>
      <w:r>
        <w:rPr>
          <w:b/>
        </w:rPr>
        <w:t>farklı</w:t>
      </w:r>
      <w:r>
        <w:rPr>
          <w:b/>
          <w:spacing w:val="-16"/>
        </w:rPr>
        <w:t xml:space="preserve"> </w:t>
      </w:r>
      <w:r>
        <w:rPr>
          <w:b/>
        </w:rPr>
        <w:t>okul</w:t>
      </w:r>
      <w:r>
        <w:rPr>
          <w:b/>
          <w:spacing w:val="-14"/>
        </w:rPr>
        <w:t xml:space="preserve"> </w:t>
      </w:r>
      <w:r>
        <w:rPr>
          <w:b/>
        </w:rPr>
        <w:t>türlerinden</w:t>
      </w:r>
      <w:r>
        <w:rPr>
          <w:b/>
          <w:spacing w:val="-13"/>
        </w:rPr>
        <w:t xml:space="preserve"> </w:t>
      </w:r>
      <w:r>
        <w:t>(güzel</w:t>
      </w:r>
      <w:r>
        <w:rPr>
          <w:spacing w:val="-13"/>
        </w:rPr>
        <w:t xml:space="preserve"> </w:t>
      </w:r>
      <w:r>
        <w:t>sanatlar</w:t>
      </w:r>
      <w:r>
        <w:rPr>
          <w:spacing w:val="-13"/>
        </w:rPr>
        <w:t xml:space="preserve"> </w:t>
      </w:r>
      <w:r>
        <w:t>liseleri,</w:t>
      </w:r>
      <w:r>
        <w:rPr>
          <w:spacing w:val="-14"/>
        </w:rPr>
        <w:t xml:space="preserve"> </w:t>
      </w:r>
      <w:r>
        <w:t>spor</w:t>
      </w:r>
      <w:r>
        <w:rPr>
          <w:spacing w:val="-13"/>
        </w:rPr>
        <w:t xml:space="preserve"> </w:t>
      </w:r>
      <w:r>
        <w:t xml:space="preserve">liseleri ile </w:t>
      </w:r>
      <w:proofErr w:type="spellStart"/>
      <w:r>
        <w:t>mûsikî</w:t>
      </w:r>
      <w:proofErr w:type="spellEnd"/>
      <w:r>
        <w:t xml:space="preserve">, geleneksel ve çağdaş görsel sanatlar ve spor projesi/programı uygulayan Anadolu imam hatip liseleri) </w:t>
      </w:r>
      <w:r>
        <w:rPr>
          <w:b/>
        </w:rPr>
        <w:t xml:space="preserve">en fazla 2 (iki) okul </w:t>
      </w:r>
      <w:r>
        <w:t>seçebilecektir. 2 (iki) den fazla okul için müracaat eden adayların başvuruları geçersiz</w:t>
      </w:r>
      <w:r>
        <w:rPr>
          <w:spacing w:val="-3"/>
        </w:rPr>
        <w:t xml:space="preserve"> </w:t>
      </w:r>
      <w:r>
        <w:t>sayılacaktır.</w:t>
      </w:r>
    </w:p>
    <w:p w:rsidR="008078ED" w:rsidRDefault="008078ED" w:rsidP="008078ED">
      <w:pPr>
        <w:pStyle w:val="ListeParagraf"/>
        <w:numPr>
          <w:ilvl w:val="0"/>
          <w:numId w:val="15"/>
        </w:numPr>
        <w:tabs>
          <w:tab w:val="left" w:pos="1093"/>
        </w:tabs>
        <w:spacing w:before="2" w:line="230" w:lineRule="auto"/>
        <w:ind w:right="249"/>
        <w:jc w:val="both"/>
      </w:pPr>
      <w:r>
        <w:t>Özel eğitim ihtiyacı olan tam zamanlı kaynaştırma/bütünleştirme yoluyla eğitim alacak, geçerli “Engelli Sağlık</w:t>
      </w:r>
      <w:r>
        <w:rPr>
          <w:spacing w:val="-7"/>
        </w:rPr>
        <w:t xml:space="preserve"> </w:t>
      </w:r>
      <w:r>
        <w:t>Kurulu</w:t>
      </w:r>
      <w:r>
        <w:rPr>
          <w:spacing w:val="-5"/>
        </w:rPr>
        <w:t xml:space="preserve"> </w:t>
      </w:r>
      <w:r>
        <w:t>Raporu”</w:t>
      </w:r>
      <w:r>
        <w:rPr>
          <w:spacing w:val="-4"/>
        </w:rPr>
        <w:t xml:space="preserve"> </w:t>
      </w:r>
      <w:r>
        <w:t>ve</w:t>
      </w:r>
      <w:r>
        <w:rPr>
          <w:spacing w:val="-7"/>
        </w:rPr>
        <w:t xml:space="preserve"> </w:t>
      </w:r>
      <w:r>
        <w:t>ortaöğretim</w:t>
      </w:r>
      <w:r>
        <w:rPr>
          <w:spacing w:val="-8"/>
        </w:rPr>
        <w:t xml:space="preserve"> </w:t>
      </w:r>
      <w:r>
        <w:t>kademesine</w:t>
      </w:r>
      <w:r>
        <w:rPr>
          <w:spacing w:val="-4"/>
        </w:rPr>
        <w:t xml:space="preserve"> </w:t>
      </w:r>
      <w:r>
        <w:t>yönelik</w:t>
      </w:r>
      <w:r>
        <w:rPr>
          <w:spacing w:val="-7"/>
        </w:rPr>
        <w:t xml:space="preserve"> </w:t>
      </w:r>
      <w:r>
        <w:t>“Özel</w:t>
      </w:r>
      <w:r>
        <w:rPr>
          <w:spacing w:val="-4"/>
        </w:rPr>
        <w:t xml:space="preserve"> </w:t>
      </w:r>
      <w:r>
        <w:t>Eğitim</w:t>
      </w:r>
      <w:r>
        <w:rPr>
          <w:spacing w:val="-8"/>
        </w:rPr>
        <w:t xml:space="preserve"> </w:t>
      </w:r>
      <w:r>
        <w:t>Değerlendirme</w:t>
      </w:r>
      <w:r>
        <w:rPr>
          <w:spacing w:val="-4"/>
        </w:rPr>
        <w:t xml:space="preserve"> </w:t>
      </w:r>
      <w:r>
        <w:t>Kurulu</w:t>
      </w:r>
      <w:r>
        <w:rPr>
          <w:spacing w:val="-5"/>
        </w:rPr>
        <w:t xml:space="preserve"> </w:t>
      </w:r>
      <w:r>
        <w:t>Raporu”</w:t>
      </w:r>
      <w:r>
        <w:rPr>
          <w:spacing w:val="-6"/>
        </w:rPr>
        <w:t xml:space="preserve"> </w:t>
      </w:r>
      <w:r>
        <w:t>ya da</w:t>
      </w:r>
      <w:r>
        <w:rPr>
          <w:spacing w:val="-14"/>
        </w:rPr>
        <w:t xml:space="preserve"> </w:t>
      </w:r>
      <w:r>
        <w:t>“ÇÖZGER”(Çocuklar</w:t>
      </w:r>
      <w:r>
        <w:rPr>
          <w:spacing w:val="-13"/>
        </w:rPr>
        <w:t xml:space="preserve"> </w:t>
      </w:r>
      <w:r>
        <w:t>İçin</w:t>
      </w:r>
      <w:r>
        <w:rPr>
          <w:spacing w:val="-14"/>
        </w:rPr>
        <w:t xml:space="preserve"> </w:t>
      </w:r>
      <w:r>
        <w:t>Özel</w:t>
      </w:r>
      <w:r>
        <w:rPr>
          <w:spacing w:val="-13"/>
        </w:rPr>
        <w:t xml:space="preserve"> </w:t>
      </w:r>
      <w:r>
        <w:t>Gereksinim</w:t>
      </w:r>
      <w:r>
        <w:rPr>
          <w:spacing w:val="-18"/>
        </w:rPr>
        <w:t xml:space="preserve"> </w:t>
      </w:r>
      <w:r>
        <w:t>Raporu)</w:t>
      </w:r>
      <w:r>
        <w:rPr>
          <w:spacing w:val="-11"/>
        </w:rPr>
        <w:t xml:space="preserve"> </w:t>
      </w:r>
      <w:r>
        <w:t>sahibi</w:t>
      </w:r>
      <w:r>
        <w:rPr>
          <w:spacing w:val="-13"/>
        </w:rPr>
        <w:t xml:space="preserve"> </w:t>
      </w:r>
      <w:r>
        <w:t>adaylar</w:t>
      </w:r>
      <w:r>
        <w:rPr>
          <w:spacing w:val="-12"/>
        </w:rPr>
        <w:t xml:space="preserve"> </w:t>
      </w:r>
      <w:r>
        <w:t>Yetenek</w:t>
      </w:r>
      <w:r>
        <w:rPr>
          <w:spacing w:val="-17"/>
        </w:rPr>
        <w:t xml:space="preserve"> </w:t>
      </w:r>
      <w:r>
        <w:t>Sınavına</w:t>
      </w:r>
      <w:r>
        <w:rPr>
          <w:spacing w:val="-14"/>
        </w:rPr>
        <w:t xml:space="preserve"> </w:t>
      </w:r>
      <w:r>
        <w:t>belgeleriyle</w:t>
      </w:r>
      <w:r>
        <w:rPr>
          <w:spacing w:val="-14"/>
        </w:rPr>
        <w:t xml:space="preserve"> </w:t>
      </w:r>
      <w:r>
        <w:t>birlikte geleceklerdir.</w:t>
      </w:r>
    </w:p>
    <w:p w:rsidR="008078ED" w:rsidRDefault="008078ED" w:rsidP="008078ED">
      <w:pPr>
        <w:pStyle w:val="ListeParagraf"/>
        <w:numPr>
          <w:ilvl w:val="0"/>
          <w:numId w:val="15"/>
        </w:numPr>
        <w:tabs>
          <w:tab w:val="left" w:pos="1093"/>
        </w:tabs>
        <w:spacing w:line="223" w:lineRule="auto"/>
        <w:ind w:right="1100"/>
        <w:jc w:val="both"/>
      </w:pPr>
      <w:r>
        <w:t>Sporcu özgeçmişi bulunan adaylar durumlarını ilgili federasyonlardan ya da gençlik ve spor il/ilçe müdürlüklerinden aldıkları belgelerle ibraz</w:t>
      </w:r>
      <w:r>
        <w:rPr>
          <w:spacing w:val="-7"/>
        </w:rPr>
        <w:t xml:space="preserve"> </w:t>
      </w:r>
      <w:r>
        <w:t>edecektir.</w:t>
      </w:r>
    </w:p>
    <w:p w:rsidR="008078ED" w:rsidRDefault="008078ED" w:rsidP="008078ED">
      <w:pPr>
        <w:pStyle w:val="ListeParagraf"/>
        <w:numPr>
          <w:ilvl w:val="0"/>
          <w:numId w:val="15"/>
        </w:numPr>
        <w:tabs>
          <w:tab w:val="left" w:pos="1093"/>
        </w:tabs>
        <w:spacing w:before="1" w:line="228" w:lineRule="auto"/>
        <w:ind w:right="253"/>
        <w:jc w:val="both"/>
      </w:pPr>
      <w:r>
        <w:t>Adaylar, Yetenek Sınavına girmelerine engel teşkil edebilecek bir sağlık sorunlarının olup olmadığını başvuru sırasında mutlaka bildirecektir. Bildirilmeyen sağlık sorunları ile ilgili sorumluluk öğrenci velisine aittir.</w:t>
      </w:r>
    </w:p>
    <w:p w:rsidR="008078ED" w:rsidRDefault="008078ED" w:rsidP="008078ED">
      <w:pPr>
        <w:pStyle w:val="GvdeMetni"/>
        <w:spacing w:before="6"/>
      </w:pPr>
    </w:p>
    <w:p w:rsidR="008078ED" w:rsidRDefault="008078ED" w:rsidP="008078ED">
      <w:pPr>
        <w:pStyle w:val="Balk21"/>
        <w:spacing w:line="275" w:lineRule="exact"/>
        <w:ind w:left="1015"/>
      </w:pPr>
      <w:r>
        <w:t>Özel Yetenek Sınavına Ön Kayıtta İstenilen Belgeler</w:t>
      </w:r>
    </w:p>
    <w:p w:rsidR="008078ED" w:rsidRDefault="008078ED" w:rsidP="008078ED">
      <w:pPr>
        <w:pStyle w:val="ListeParagraf"/>
        <w:numPr>
          <w:ilvl w:val="1"/>
          <w:numId w:val="15"/>
        </w:numPr>
        <w:tabs>
          <w:tab w:val="left" w:pos="1415"/>
        </w:tabs>
        <w:spacing w:line="251" w:lineRule="exact"/>
        <w:ind w:hanging="361"/>
      </w:pPr>
      <w:proofErr w:type="gramStart"/>
      <w:r>
        <w:t>Başvuru Dilekçesi ve Taahhütname.</w:t>
      </w:r>
      <w:r>
        <w:rPr>
          <w:spacing w:val="-1"/>
        </w:rPr>
        <w:t xml:space="preserve"> </w:t>
      </w:r>
      <w:proofErr w:type="gramEnd"/>
      <w:r>
        <w:t>(</w:t>
      </w:r>
      <w:proofErr w:type="spellStart"/>
      <w:r>
        <w:t>Klavuzun</w:t>
      </w:r>
      <w:proofErr w:type="spellEnd"/>
      <w:r>
        <w:t xml:space="preserve"> en altında mevcuttur.)</w:t>
      </w:r>
    </w:p>
    <w:p w:rsidR="008078ED" w:rsidRDefault="00A50F25" w:rsidP="008078ED">
      <w:pPr>
        <w:pStyle w:val="ListeParagraf"/>
        <w:numPr>
          <w:ilvl w:val="1"/>
          <w:numId w:val="15"/>
        </w:numPr>
        <w:tabs>
          <w:tab w:val="left" w:pos="1415"/>
        </w:tabs>
        <w:spacing w:line="252" w:lineRule="exact"/>
        <w:ind w:hanging="361"/>
      </w:pPr>
      <w:r>
        <w:t>1</w:t>
      </w:r>
      <w:r w:rsidR="008078ED">
        <w:t xml:space="preserve"> adet vesikalık</w:t>
      </w:r>
      <w:r w:rsidR="008078ED">
        <w:rPr>
          <w:spacing w:val="-3"/>
        </w:rPr>
        <w:t xml:space="preserve"> </w:t>
      </w:r>
      <w:r w:rsidR="008078ED">
        <w:t>fotoğraf</w:t>
      </w:r>
    </w:p>
    <w:p w:rsidR="008078ED" w:rsidRDefault="008078ED" w:rsidP="008078ED">
      <w:pPr>
        <w:pStyle w:val="ListeParagraf"/>
        <w:numPr>
          <w:ilvl w:val="1"/>
          <w:numId w:val="15"/>
        </w:numPr>
        <w:tabs>
          <w:tab w:val="left" w:pos="1415"/>
        </w:tabs>
        <w:spacing w:before="2" w:line="252" w:lineRule="exact"/>
        <w:ind w:hanging="361"/>
      </w:pPr>
      <w:r>
        <w:t>Nüfus cüzdanı</w:t>
      </w:r>
      <w:r>
        <w:rPr>
          <w:spacing w:val="-3"/>
        </w:rPr>
        <w:t xml:space="preserve"> </w:t>
      </w:r>
      <w:r>
        <w:t>fotokopisi</w:t>
      </w:r>
    </w:p>
    <w:p w:rsidR="008078ED" w:rsidRDefault="008078ED" w:rsidP="008078ED">
      <w:pPr>
        <w:pStyle w:val="ListeParagraf"/>
        <w:numPr>
          <w:ilvl w:val="1"/>
          <w:numId w:val="15"/>
        </w:numPr>
        <w:tabs>
          <w:tab w:val="left" w:pos="1415"/>
        </w:tabs>
        <w:spacing w:line="252" w:lineRule="exact"/>
        <w:ind w:hanging="361"/>
      </w:pPr>
      <w:r>
        <w:t>Sporcu Özgeçmiş belgeleri (Gençlik Hizmetleri ve Spor İl Müdürlüğü veya İlgili Federasyondan</w:t>
      </w:r>
      <w:r>
        <w:rPr>
          <w:spacing w:val="-24"/>
        </w:rPr>
        <w:t xml:space="preserve"> </w:t>
      </w:r>
      <w:r>
        <w:t>Onaylı)</w:t>
      </w:r>
    </w:p>
    <w:p w:rsidR="00B00B99" w:rsidRDefault="00802411" w:rsidP="00802411">
      <w:pPr>
        <w:pStyle w:val="ListeParagraf"/>
        <w:numPr>
          <w:ilvl w:val="1"/>
          <w:numId w:val="15"/>
        </w:numPr>
        <w:tabs>
          <w:tab w:val="left" w:pos="1415"/>
        </w:tabs>
        <w:spacing w:line="252" w:lineRule="exact"/>
        <w:ind w:hanging="361"/>
      </w:pPr>
      <w:r>
        <w:t>Öğrenci Belgesi (Şu anda okuduğu okuldan alınacak)</w:t>
      </w:r>
    </w:p>
    <w:p w:rsidR="00802411" w:rsidRDefault="00802411" w:rsidP="008078ED">
      <w:pPr>
        <w:pStyle w:val="ListeParagraf"/>
        <w:numPr>
          <w:ilvl w:val="1"/>
          <w:numId w:val="15"/>
        </w:numPr>
        <w:tabs>
          <w:tab w:val="left" w:pos="1415"/>
        </w:tabs>
        <w:spacing w:line="252" w:lineRule="exact"/>
        <w:ind w:hanging="361"/>
      </w:pPr>
      <w:r>
        <w:t>Öğrenim Belgesi  (Mezun olduğu ortaokuldan alınacaktır.)</w:t>
      </w:r>
    </w:p>
    <w:p w:rsidR="007A2DBB" w:rsidRDefault="007A2DBB" w:rsidP="00A50F25">
      <w:pPr>
        <w:spacing w:line="360" w:lineRule="auto"/>
        <w:jc w:val="center"/>
      </w:pPr>
    </w:p>
    <w:p w:rsidR="008078ED" w:rsidRPr="00A50F25" w:rsidRDefault="00A50F25" w:rsidP="00A50F25">
      <w:pPr>
        <w:spacing w:line="360" w:lineRule="auto"/>
        <w:jc w:val="center"/>
        <w:rPr>
          <w:sz w:val="24"/>
        </w:rPr>
      </w:pPr>
      <w:r>
        <w:t>NOT: İSTENİLEN BELGELER</w:t>
      </w:r>
      <w:r>
        <w:rPr>
          <w:sz w:val="24"/>
        </w:rPr>
        <w:t xml:space="preserve">13 EYLÜL-20 EYLÜL 2023 </w:t>
      </w:r>
      <w:r w:rsidR="008078ED">
        <w:t xml:space="preserve">SAAT 16.00’ A KADAR MEHMET </w:t>
      </w:r>
      <w:proofErr w:type="gramStart"/>
      <w:r w:rsidR="008078ED">
        <w:t xml:space="preserve">ABDİ </w:t>
      </w:r>
      <w:r>
        <w:t xml:space="preserve">          </w:t>
      </w:r>
      <w:r w:rsidR="008078ED">
        <w:t>BULUT</w:t>
      </w:r>
      <w:proofErr w:type="gramEnd"/>
      <w:r w:rsidR="008078ED">
        <w:t xml:space="preserve"> SPOR LİSESİNE ELDEN VEYA POSTA YOLUYLA TESLİM EDİLMESİ GEREKMEKTEDİR.</w:t>
      </w:r>
    </w:p>
    <w:p w:rsidR="008078ED" w:rsidRDefault="008078ED" w:rsidP="008078ED">
      <w:pPr>
        <w:pStyle w:val="GvdeMetni"/>
        <w:spacing w:before="1"/>
      </w:pPr>
    </w:p>
    <w:p w:rsidR="008078ED" w:rsidRDefault="008078ED" w:rsidP="008078ED">
      <w:pPr>
        <w:pStyle w:val="Balk21"/>
        <w:spacing w:line="275" w:lineRule="exact"/>
        <w:ind w:left="754"/>
      </w:pPr>
      <w:r>
        <w:t>Sınav Giriş Yeri Belgesi</w:t>
      </w:r>
    </w:p>
    <w:p w:rsidR="008078ED" w:rsidRDefault="008078ED" w:rsidP="008078ED">
      <w:pPr>
        <w:pStyle w:val="ListeParagraf"/>
        <w:numPr>
          <w:ilvl w:val="0"/>
          <w:numId w:val="14"/>
        </w:numPr>
        <w:tabs>
          <w:tab w:val="left" w:pos="1093"/>
        </w:tabs>
        <w:ind w:right="327"/>
        <w:jc w:val="both"/>
      </w:pPr>
      <w:r>
        <w:t>Başvuru</w:t>
      </w:r>
      <w:r>
        <w:rPr>
          <w:spacing w:val="-9"/>
        </w:rPr>
        <w:t xml:space="preserve"> </w:t>
      </w:r>
      <w:r>
        <w:t>süreci</w:t>
      </w:r>
      <w:r>
        <w:rPr>
          <w:spacing w:val="-10"/>
        </w:rPr>
        <w:t xml:space="preserve"> </w:t>
      </w:r>
      <w:r>
        <w:t>tamamlandığında</w:t>
      </w:r>
      <w:r>
        <w:rPr>
          <w:spacing w:val="-9"/>
        </w:rPr>
        <w:t xml:space="preserve"> </w:t>
      </w:r>
      <w:r>
        <w:t>okul</w:t>
      </w:r>
      <w:r>
        <w:rPr>
          <w:spacing w:val="-7"/>
        </w:rPr>
        <w:t xml:space="preserve"> </w:t>
      </w:r>
      <w:r>
        <w:t>müdürlükleri;</w:t>
      </w:r>
      <w:r>
        <w:rPr>
          <w:spacing w:val="-10"/>
        </w:rPr>
        <w:t xml:space="preserve"> </w:t>
      </w:r>
      <w:r>
        <w:t>başvuru</w:t>
      </w:r>
      <w:r>
        <w:rPr>
          <w:spacing w:val="-9"/>
        </w:rPr>
        <w:t xml:space="preserve"> </w:t>
      </w:r>
      <w:r>
        <w:t>yapan</w:t>
      </w:r>
      <w:r>
        <w:rPr>
          <w:spacing w:val="-11"/>
        </w:rPr>
        <w:t xml:space="preserve"> </w:t>
      </w:r>
      <w:r>
        <w:t>adayların</w:t>
      </w:r>
      <w:r>
        <w:rPr>
          <w:spacing w:val="-12"/>
        </w:rPr>
        <w:t xml:space="preserve"> </w:t>
      </w:r>
      <w:r>
        <w:t>sınav</w:t>
      </w:r>
      <w:r>
        <w:rPr>
          <w:spacing w:val="-10"/>
        </w:rPr>
        <w:t xml:space="preserve"> </w:t>
      </w:r>
      <w:r>
        <w:t>tarihi</w:t>
      </w:r>
      <w:r>
        <w:rPr>
          <w:spacing w:val="-10"/>
        </w:rPr>
        <w:t xml:space="preserve"> </w:t>
      </w:r>
      <w:r>
        <w:t>ve</w:t>
      </w:r>
      <w:r>
        <w:rPr>
          <w:spacing w:val="-9"/>
        </w:rPr>
        <w:t xml:space="preserve"> </w:t>
      </w:r>
      <w:r>
        <w:t>saati</w:t>
      </w:r>
      <w:r>
        <w:rPr>
          <w:spacing w:val="-7"/>
        </w:rPr>
        <w:t xml:space="preserve"> </w:t>
      </w:r>
      <w:r>
        <w:t xml:space="preserve">bilgilerini her aday için ayrı </w:t>
      </w:r>
      <w:proofErr w:type="spellStart"/>
      <w:r>
        <w:t>ayrı</w:t>
      </w:r>
      <w:proofErr w:type="spellEnd"/>
      <w:r>
        <w:t xml:space="preserve"> belirleyerek adaylara duyurulacaktır.</w:t>
      </w:r>
    </w:p>
    <w:p w:rsidR="008078ED" w:rsidRDefault="008078ED" w:rsidP="008078ED">
      <w:pPr>
        <w:pStyle w:val="ListeParagraf"/>
        <w:numPr>
          <w:ilvl w:val="0"/>
          <w:numId w:val="14"/>
        </w:numPr>
        <w:tabs>
          <w:tab w:val="left" w:pos="1093"/>
        </w:tabs>
        <w:ind w:right="333"/>
        <w:jc w:val="both"/>
      </w:pPr>
      <w:r>
        <w:t>2</w:t>
      </w:r>
      <w:r>
        <w:rPr>
          <w:spacing w:val="-7"/>
        </w:rPr>
        <w:t xml:space="preserve"> </w:t>
      </w:r>
      <w:r>
        <w:t>(iki)</w:t>
      </w:r>
      <w:r>
        <w:rPr>
          <w:spacing w:val="-5"/>
        </w:rPr>
        <w:t xml:space="preserve"> </w:t>
      </w:r>
      <w:r>
        <w:t>farklı</w:t>
      </w:r>
      <w:r>
        <w:rPr>
          <w:spacing w:val="-5"/>
        </w:rPr>
        <w:t xml:space="preserve"> </w:t>
      </w:r>
      <w:r>
        <w:t>okul</w:t>
      </w:r>
      <w:r>
        <w:rPr>
          <w:spacing w:val="-8"/>
        </w:rPr>
        <w:t xml:space="preserve"> </w:t>
      </w:r>
      <w:r>
        <w:t>türü</w:t>
      </w:r>
      <w:r>
        <w:rPr>
          <w:spacing w:val="-10"/>
        </w:rPr>
        <w:t xml:space="preserve"> </w:t>
      </w:r>
      <w:r>
        <w:t>için</w:t>
      </w:r>
      <w:r>
        <w:rPr>
          <w:spacing w:val="-6"/>
        </w:rPr>
        <w:t xml:space="preserve"> </w:t>
      </w:r>
      <w:r>
        <w:t>sınav</w:t>
      </w:r>
      <w:r>
        <w:rPr>
          <w:spacing w:val="-8"/>
        </w:rPr>
        <w:t xml:space="preserve"> </w:t>
      </w:r>
      <w:r>
        <w:t>başvurusu</w:t>
      </w:r>
      <w:r>
        <w:rPr>
          <w:spacing w:val="-5"/>
        </w:rPr>
        <w:t xml:space="preserve"> </w:t>
      </w:r>
      <w:r>
        <w:t>yapan</w:t>
      </w:r>
      <w:r>
        <w:rPr>
          <w:spacing w:val="-7"/>
        </w:rPr>
        <w:t xml:space="preserve"> </w:t>
      </w:r>
      <w:r>
        <w:t>adayların</w:t>
      </w:r>
      <w:r>
        <w:rPr>
          <w:spacing w:val="-9"/>
        </w:rPr>
        <w:t xml:space="preserve"> </w:t>
      </w:r>
      <w:r>
        <w:t>sınav</w:t>
      </w:r>
      <w:r>
        <w:rPr>
          <w:spacing w:val="-8"/>
        </w:rPr>
        <w:t xml:space="preserve"> </w:t>
      </w:r>
      <w:r>
        <w:t>tarihleri</w:t>
      </w:r>
      <w:r>
        <w:rPr>
          <w:spacing w:val="-5"/>
        </w:rPr>
        <w:t xml:space="preserve"> </w:t>
      </w:r>
      <w:r>
        <w:t>çakışmayacak</w:t>
      </w:r>
      <w:r>
        <w:rPr>
          <w:spacing w:val="-8"/>
        </w:rPr>
        <w:t xml:space="preserve"> </w:t>
      </w:r>
      <w:r>
        <w:t>şekilde</w:t>
      </w:r>
      <w:r>
        <w:rPr>
          <w:spacing w:val="-7"/>
        </w:rPr>
        <w:t xml:space="preserve"> </w:t>
      </w:r>
      <w:r>
        <w:t>düzenleme yapılarak adaylara</w:t>
      </w:r>
      <w:r>
        <w:rPr>
          <w:spacing w:val="-3"/>
        </w:rPr>
        <w:t xml:space="preserve"> </w:t>
      </w:r>
      <w:r>
        <w:t>duyurulacaktır.</w:t>
      </w:r>
    </w:p>
    <w:p w:rsidR="008078ED" w:rsidRDefault="008078ED" w:rsidP="008078ED">
      <w:pPr>
        <w:pStyle w:val="ListeParagraf"/>
        <w:numPr>
          <w:ilvl w:val="0"/>
          <w:numId w:val="14"/>
        </w:numPr>
        <w:tabs>
          <w:tab w:val="left" w:pos="1093"/>
        </w:tabs>
        <w:ind w:right="329"/>
        <w:jc w:val="both"/>
      </w:pPr>
      <w:r>
        <w:t>Adaylar kendilerine bildirilen tarihte sınava girmek zorundadırlar. Ancak, mücbir sebebini (yakınlarından birisinin ölümü, kaza geçirme, hastalık vb.) belgelendirenler okul müdürlüğünce</w:t>
      </w:r>
      <w:r>
        <w:rPr>
          <w:spacing w:val="-21"/>
        </w:rPr>
        <w:t xml:space="preserve"> </w:t>
      </w:r>
      <w:r>
        <w:t>değerlendirilebilecektir</w:t>
      </w:r>
    </w:p>
    <w:p w:rsidR="008078ED" w:rsidRDefault="008078ED" w:rsidP="008078ED">
      <w:pPr>
        <w:pStyle w:val="GvdeMetni"/>
        <w:spacing w:before="3"/>
      </w:pPr>
    </w:p>
    <w:p w:rsidR="007A2DBB" w:rsidRDefault="007A2DBB" w:rsidP="008078ED">
      <w:pPr>
        <w:pStyle w:val="Balk21"/>
        <w:spacing w:line="275" w:lineRule="exact"/>
        <w:ind w:left="754"/>
      </w:pPr>
    </w:p>
    <w:p w:rsidR="007A2DBB" w:rsidRDefault="007A2DBB" w:rsidP="008078ED">
      <w:pPr>
        <w:pStyle w:val="Balk21"/>
        <w:spacing w:line="275" w:lineRule="exact"/>
        <w:ind w:left="754"/>
      </w:pPr>
    </w:p>
    <w:p w:rsidR="008078ED" w:rsidRDefault="008078ED" w:rsidP="008078ED">
      <w:pPr>
        <w:pStyle w:val="Balk21"/>
        <w:spacing w:line="275" w:lineRule="exact"/>
        <w:ind w:left="754"/>
      </w:pPr>
      <w:r>
        <w:t>Yetenek Sınavının Uygulanması</w:t>
      </w:r>
    </w:p>
    <w:p w:rsidR="008078ED" w:rsidRDefault="008078ED" w:rsidP="008078ED">
      <w:pPr>
        <w:pStyle w:val="ListeParagraf"/>
        <w:numPr>
          <w:ilvl w:val="0"/>
          <w:numId w:val="13"/>
        </w:numPr>
        <w:tabs>
          <w:tab w:val="left" w:pos="1093"/>
        </w:tabs>
        <w:spacing w:line="251" w:lineRule="exact"/>
        <w:ind w:hanging="361"/>
      </w:pPr>
      <w:r>
        <w:t>Adaylar, e-Okul Sisteminden öğrendikleri tarih ve saatte Yetenek Sınavına</w:t>
      </w:r>
      <w:r>
        <w:rPr>
          <w:spacing w:val="-8"/>
        </w:rPr>
        <w:t xml:space="preserve"> </w:t>
      </w:r>
      <w:r>
        <w:t>gireceklerdir.</w:t>
      </w:r>
    </w:p>
    <w:p w:rsidR="008078ED" w:rsidRDefault="008078ED" w:rsidP="008078ED">
      <w:pPr>
        <w:pStyle w:val="ListeParagraf"/>
        <w:numPr>
          <w:ilvl w:val="0"/>
          <w:numId w:val="13"/>
        </w:numPr>
        <w:tabs>
          <w:tab w:val="left" w:pos="1093"/>
        </w:tabs>
        <w:spacing w:line="252" w:lineRule="exact"/>
        <w:ind w:hanging="361"/>
      </w:pPr>
      <w:r>
        <w:t>Spor liseleri için Yetenek Sınava girecek adaylar eşofman ve spor ayakkabıları ile sınava</w:t>
      </w:r>
      <w:r>
        <w:rPr>
          <w:spacing w:val="-22"/>
        </w:rPr>
        <w:t xml:space="preserve"> </w:t>
      </w:r>
      <w:r>
        <w:t>alınacaktır.</w:t>
      </w:r>
    </w:p>
    <w:p w:rsidR="008078ED" w:rsidRDefault="008078ED" w:rsidP="008078ED">
      <w:pPr>
        <w:pStyle w:val="ListeParagraf"/>
        <w:numPr>
          <w:ilvl w:val="0"/>
          <w:numId w:val="13"/>
        </w:numPr>
        <w:tabs>
          <w:tab w:val="left" w:pos="1093"/>
        </w:tabs>
        <w:spacing w:before="1" w:line="252" w:lineRule="exact"/>
        <w:ind w:hanging="361"/>
      </w:pPr>
      <w:r>
        <w:t>Adaylar ilan edilen sınav programına gün ve saat olarak uymak</w:t>
      </w:r>
      <w:r>
        <w:rPr>
          <w:spacing w:val="-10"/>
        </w:rPr>
        <w:t xml:space="preserve"> </w:t>
      </w:r>
      <w:r>
        <w:t>zorundadır.</w:t>
      </w:r>
    </w:p>
    <w:p w:rsidR="008078ED" w:rsidRDefault="008078ED" w:rsidP="008078ED">
      <w:pPr>
        <w:pStyle w:val="ListeParagraf"/>
        <w:numPr>
          <w:ilvl w:val="0"/>
          <w:numId w:val="13"/>
        </w:numPr>
        <w:tabs>
          <w:tab w:val="left" w:pos="1093"/>
        </w:tabs>
        <w:spacing w:line="252" w:lineRule="exact"/>
        <w:ind w:hanging="361"/>
      </w:pPr>
      <w:r>
        <w:t>Belirlenen gün ve saatlerde sınava katılmayan adaylara sınav hakkı</w:t>
      </w:r>
      <w:r>
        <w:rPr>
          <w:spacing w:val="-8"/>
        </w:rPr>
        <w:t xml:space="preserve"> </w:t>
      </w:r>
      <w:r>
        <w:t>verilmeyecektir.</w:t>
      </w:r>
    </w:p>
    <w:p w:rsidR="008078ED" w:rsidRDefault="008078ED" w:rsidP="008078ED">
      <w:pPr>
        <w:pStyle w:val="ListeParagraf"/>
        <w:numPr>
          <w:ilvl w:val="0"/>
          <w:numId w:val="13"/>
        </w:numPr>
        <w:tabs>
          <w:tab w:val="left" w:pos="1093"/>
        </w:tabs>
        <w:spacing w:before="2" w:line="253" w:lineRule="exact"/>
        <w:ind w:hanging="361"/>
      </w:pPr>
      <w:r>
        <w:t>Adayların sınav kimlik belgesi ile birlikte özel kimlik belgelerini de yanlarında bulundurmaları</w:t>
      </w:r>
      <w:r>
        <w:rPr>
          <w:spacing w:val="-29"/>
        </w:rPr>
        <w:t xml:space="preserve"> </w:t>
      </w:r>
      <w:r>
        <w:t>zorunludur.</w:t>
      </w:r>
    </w:p>
    <w:p w:rsidR="008078ED" w:rsidRDefault="008078ED" w:rsidP="008078ED">
      <w:pPr>
        <w:pStyle w:val="ListeParagraf"/>
        <w:numPr>
          <w:ilvl w:val="0"/>
          <w:numId w:val="13"/>
        </w:numPr>
        <w:tabs>
          <w:tab w:val="left" w:pos="1093"/>
        </w:tabs>
        <w:ind w:right="188"/>
        <w:jc w:val="both"/>
      </w:pPr>
      <w:r>
        <w:t>Herhangi bir mazereti nedeniyle zamanında sınava giremeyen ve sınav sonuçlarına ilişkin itiraz yapacak adaylar başvurularını ilgili testin sınavının bitimini izleyen mesai saati içinde ve testler tamamlanmadan yapmalıdır.</w:t>
      </w:r>
    </w:p>
    <w:p w:rsidR="008078ED" w:rsidRDefault="008078ED" w:rsidP="008078ED">
      <w:pPr>
        <w:pStyle w:val="ListeParagraf"/>
        <w:numPr>
          <w:ilvl w:val="0"/>
          <w:numId w:val="13"/>
        </w:numPr>
        <w:tabs>
          <w:tab w:val="left" w:pos="1093"/>
        </w:tabs>
        <w:spacing w:line="242" w:lineRule="auto"/>
        <w:ind w:right="182"/>
        <w:jc w:val="both"/>
        <w:rPr>
          <w:b/>
        </w:rPr>
      </w:pPr>
      <w:r>
        <w:t xml:space="preserve">Sınav komisyonunca itirazları geçerli sayılan ve mazeretleri uygun görülen kişilere ilgili testler tamamlanmadan önce bir hak verilecek, </w:t>
      </w:r>
      <w:r>
        <w:rPr>
          <w:b/>
        </w:rPr>
        <w:t>Ancak İlgili Testler Tamamlandıktan Sonra Parkur Kaldırılıp Sıralamanın Kesinleşmesi Nedeniyle Hiçbir Mazeret ve İtiraz Kabul</w:t>
      </w:r>
      <w:r>
        <w:rPr>
          <w:b/>
          <w:spacing w:val="-12"/>
        </w:rPr>
        <w:t xml:space="preserve"> </w:t>
      </w:r>
      <w:r>
        <w:rPr>
          <w:b/>
        </w:rPr>
        <w:t>Edilmeyecektir.</w:t>
      </w:r>
    </w:p>
    <w:p w:rsidR="008078ED" w:rsidRDefault="008078ED" w:rsidP="008078ED">
      <w:pPr>
        <w:pStyle w:val="ListeParagraf"/>
        <w:numPr>
          <w:ilvl w:val="0"/>
          <w:numId w:val="13"/>
        </w:numPr>
        <w:tabs>
          <w:tab w:val="left" w:pos="1093"/>
        </w:tabs>
        <w:ind w:right="179"/>
        <w:jc w:val="both"/>
      </w:pPr>
      <w:r>
        <w:t xml:space="preserve">Okul müdürlükleri Yetenek Sınavına gelen adaylara, kesin kayıt hakkı kazanmaları durumunda </w:t>
      </w:r>
      <w:r>
        <w:rPr>
          <w:b/>
        </w:rPr>
        <w:t>kayıt için gerekli</w:t>
      </w:r>
      <w:r>
        <w:rPr>
          <w:b/>
          <w:spacing w:val="-6"/>
        </w:rPr>
        <w:t xml:space="preserve"> </w:t>
      </w:r>
      <w:r>
        <w:rPr>
          <w:b/>
        </w:rPr>
        <w:t>olan</w:t>
      </w:r>
      <w:r>
        <w:rPr>
          <w:b/>
          <w:spacing w:val="-7"/>
        </w:rPr>
        <w:t xml:space="preserve"> </w:t>
      </w:r>
      <w:r>
        <w:rPr>
          <w:b/>
        </w:rPr>
        <w:t>belgelerle</w:t>
      </w:r>
      <w:r>
        <w:rPr>
          <w:b/>
          <w:spacing w:val="-5"/>
        </w:rPr>
        <w:t xml:space="preserve"> </w:t>
      </w:r>
      <w:r>
        <w:t>ilgili</w:t>
      </w:r>
      <w:r>
        <w:rPr>
          <w:spacing w:val="-6"/>
        </w:rPr>
        <w:t xml:space="preserve"> </w:t>
      </w:r>
      <w:r>
        <w:t>bilgilendirme</w:t>
      </w:r>
      <w:r>
        <w:rPr>
          <w:spacing w:val="-7"/>
        </w:rPr>
        <w:t xml:space="preserve"> </w:t>
      </w:r>
      <w:r>
        <w:t>yapacaktır.</w:t>
      </w:r>
      <w:r>
        <w:rPr>
          <w:spacing w:val="-7"/>
        </w:rPr>
        <w:t xml:space="preserve"> </w:t>
      </w:r>
      <w:r>
        <w:t>Adaylardan</w:t>
      </w:r>
      <w:r>
        <w:rPr>
          <w:spacing w:val="-9"/>
        </w:rPr>
        <w:t xml:space="preserve"> </w:t>
      </w:r>
      <w:r>
        <w:t>istenen</w:t>
      </w:r>
      <w:r>
        <w:rPr>
          <w:spacing w:val="-7"/>
        </w:rPr>
        <w:t xml:space="preserve"> </w:t>
      </w:r>
      <w:r>
        <w:t>bilgi</w:t>
      </w:r>
      <w:r>
        <w:rPr>
          <w:spacing w:val="-6"/>
        </w:rPr>
        <w:t xml:space="preserve"> </w:t>
      </w:r>
      <w:r>
        <w:t>ve</w:t>
      </w:r>
      <w:r>
        <w:rPr>
          <w:spacing w:val="-7"/>
        </w:rPr>
        <w:t xml:space="preserve"> </w:t>
      </w:r>
      <w:r>
        <w:t>belgelerin</w:t>
      </w:r>
      <w:r>
        <w:rPr>
          <w:spacing w:val="-2"/>
        </w:rPr>
        <w:t xml:space="preserve"> </w:t>
      </w:r>
      <w:r>
        <w:t>kesin</w:t>
      </w:r>
      <w:r>
        <w:rPr>
          <w:spacing w:val="-7"/>
        </w:rPr>
        <w:t xml:space="preserve"> </w:t>
      </w:r>
      <w:r>
        <w:t>kayıt</w:t>
      </w:r>
      <w:r>
        <w:rPr>
          <w:spacing w:val="-6"/>
        </w:rPr>
        <w:t xml:space="preserve"> </w:t>
      </w:r>
      <w:r>
        <w:t>için geldiklerinde getirilmemesi durumunda kesin kayıtları</w:t>
      </w:r>
      <w:r>
        <w:rPr>
          <w:spacing w:val="-3"/>
        </w:rPr>
        <w:t xml:space="preserve"> </w:t>
      </w:r>
      <w:r>
        <w:t>yapılmayacaktır.</w:t>
      </w:r>
    </w:p>
    <w:p w:rsidR="008078ED" w:rsidRDefault="008078ED" w:rsidP="008078ED">
      <w:pPr>
        <w:pStyle w:val="ListeParagraf"/>
        <w:numPr>
          <w:ilvl w:val="0"/>
          <w:numId w:val="13"/>
        </w:numPr>
        <w:tabs>
          <w:tab w:val="left" w:pos="1093"/>
        </w:tabs>
        <w:ind w:right="180"/>
        <w:jc w:val="both"/>
      </w:pPr>
      <w:r>
        <w:t>Yetenek</w:t>
      </w:r>
      <w:r>
        <w:rPr>
          <w:spacing w:val="-15"/>
        </w:rPr>
        <w:t xml:space="preserve"> </w:t>
      </w:r>
      <w:r>
        <w:t>Sınavları</w:t>
      </w:r>
      <w:r>
        <w:rPr>
          <w:spacing w:val="-11"/>
        </w:rPr>
        <w:t xml:space="preserve"> </w:t>
      </w:r>
      <w:r>
        <w:t>tamamlandıktan</w:t>
      </w:r>
      <w:r>
        <w:rPr>
          <w:spacing w:val="-11"/>
        </w:rPr>
        <w:t xml:space="preserve"> </w:t>
      </w:r>
      <w:r>
        <w:t>sonra</w:t>
      </w:r>
      <w:r>
        <w:rPr>
          <w:spacing w:val="-12"/>
        </w:rPr>
        <w:t xml:space="preserve"> </w:t>
      </w:r>
      <w:r>
        <w:t>okul</w:t>
      </w:r>
      <w:r>
        <w:rPr>
          <w:spacing w:val="-11"/>
        </w:rPr>
        <w:t xml:space="preserve"> </w:t>
      </w:r>
      <w:r>
        <w:t>müdürlüklerince</w:t>
      </w:r>
      <w:r>
        <w:rPr>
          <w:spacing w:val="-12"/>
        </w:rPr>
        <w:t xml:space="preserve"> </w:t>
      </w:r>
      <w:r>
        <w:t>öğrencilerin</w:t>
      </w:r>
      <w:r>
        <w:rPr>
          <w:spacing w:val="-12"/>
        </w:rPr>
        <w:t xml:space="preserve"> </w:t>
      </w:r>
      <w:r>
        <w:t>Yetenek</w:t>
      </w:r>
      <w:r>
        <w:rPr>
          <w:spacing w:val="-14"/>
        </w:rPr>
        <w:t xml:space="preserve"> </w:t>
      </w:r>
      <w:r>
        <w:t>Sınavından</w:t>
      </w:r>
      <w:r>
        <w:rPr>
          <w:spacing w:val="-12"/>
        </w:rPr>
        <w:t xml:space="preserve"> </w:t>
      </w:r>
      <w:r>
        <w:t>elde</w:t>
      </w:r>
      <w:r>
        <w:rPr>
          <w:spacing w:val="-13"/>
        </w:rPr>
        <w:t xml:space="preserve"> </w:t>
      </w:r>
      <w:r>
        <w:t>ettikleri puanlar Çalışma Programında belirtilen süre içinde e-Okul Sistemine</w:t>
      </w:r>
      <w:r>
        <w:rPr>
          <w:spacing w:val="-5"/>
        </w:rPr>
        <w:t xml:space="preserve"> </w:t>
      </w:r>
      <w:r>
        <w:t>işlenecektir.</w:t>
      </w:r>
    </w:p>
    <w:p w:rsidR="00FA6774" w:rsidRDefault="00FA6774" w:rsidP="008078ED">
      <w:pPr>
        <w:pStyle w:val="Default"/>
      </w:pPr>
    </w:p>
    <w:p w:rsidR="00FA6774" w:rsidRPr="00FA6774" w:rsidRDefault="00FA6774" w:rsidP="00FA6774"/>
    <w:p w:rsidR="00FA6774" w:rsidRPr="00FA6774" w:rsidRDefault="00FA6774" w:rsidP="00FA6774"/>
    <w:p w:rsidR="00FA6774" w:rsidRPr="00FA6774" w:rsidRDefault="00FA6774" w:rsidP="00FA6774"/>
    <w:p w:rsidR="00FA6774" w:rsidRDefault="00FA6774" w:rsidP="00FA6774"/>
    <w:p w:rsidR="00FA6774" w:rsidRDefault="00FA6774" w:rsidP="00FA6774"/>
    <w:p w:rsidR="00522954" w:rsidRPr="00FA6774" w:rsidRDefault="00522954" w:rsidP="00FA6774">
      <w:pPr>
        <w:sectPr w:rsidR="00522954" w:rsidRPr="00FA6774">
          <w:pgSz w:w="11910" w:h="16840"/>
          <w:pgMar w:top="1220" w:right="520" w:bottom="440" w:left="540" w:header="0" w:footer="258" w:gutter="0"/>
          <w:cols w:space="708"/>
        </w:sectPr>
      </w:pPr>
    </w:p>
    <w:p w:rsidR="00522954" w:rsidRDefault="00802AD0" w:rsidP="00522954">
      <w:pPr>
        <w:pStyle w:val="Balk21"/>
        <w:spacing w:before="71"/>
      </w:pPr>
      <w:r>
        <w:rPr>
          <w:noProof/>
          <w:lang w:eastAsia="tr-TR"/>
        </w:rPr>
        <w:lastRenderedPageBreak/>
        <w:pict>
          <v:shape id="AutoShape 26" o:spid="_x0000_s1036" style="position:absolute;left:0;text-align:left;margin-left:39pt;margin-top:28.3pt;width:536.55pt;height:759.95pt;z-index:-15720448;visibility:visible;mso-position-horizontal-relative:page;mso-position-vertical-relative:page" coordsize="10731,151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" adj="0,,0" path="m48,39r-10,l38,15161r10,l48,39xm10692,39r-10,l48,39r,9l10682,48r,15103l48,15151r,10l10682,15161r10,l10692,39xm10711,20r,l10702,20r,9l10702,15170r-20,l48,15170r-19,l29,29r19,l10682,29r20,l10702,20r-20,l48,20r-19,l19,20r,9l19,15170r,10l29,15180r19,l10682,15180r20,l10711,15180r,-10l10711,29r,-9xm10730,r-9,l10721,10r,15180l10682,15190r-10634,l10,15190,10,10r38,l10682,10r39,l10721,r-39,l48,,10,,,,,10,,15190r,9l10,15199r38,l10682,15199r39,l10730,15199r,-9l10730,10r,-10xe" fillcolor="black" stroked="f">
            <v:stroke joinstyle="round"/>
            <v:formulas/>
            <v:path arrowok="t" o:connecttype="custom" o:connectlocs="24130,384175;30480,9986645;6789420,384175;6783070,384175;30480,389890;6783070,9980295;30480,9986645;6783070,9986645;6789420,384175;6801485,372110;6795770,377825;6783070,9992360;18415,9992360;30480,377825;6795770,377825;6783070,372110;18415,372110;12065,377825;12065,9998710;30480,9998710;6795770,9998710;6801485,9998710;6801485,9992360;6801485,377825;6813550,359410;6807835,365760;6783070,10005060;6350,10005060;30480,365760;6807835,365760;6783070,359410;6350,359410;0,365760;0,10010775;30480,10010775;6807835,10010775;6813550,10005060;6813550,359410" o:connectangles="0,0,0,0,0,0,0,0,0,0,0,0,0,0,0,0,0,0,0,0,0,0,0,0,0,0,0,0,0,0,0,0,0,0,0,0,0,0"/>
            <w10:wrap anchorx="page" anchory="page"/>
          </v:shape>
        </w:pict>
      </w:r>
      <w:r w:rsidR="00522954">
        <w:t>Başarının Değerlendirilmesi</w:t>
      </w:r>
    </w:p>
    <w:p w:rsidR="00522954" w:rsidRDefault="00522954" w:rsidP="00522954">
      <w:pPr>
        <w:pStyle w:val="ListeParagraf"/>
        <w:numPr>
          <w:ilvl w:val="0"/>
          <w:numId w:val="12"/>
        </w:numPr>
        <w:tabs>
          <w:tab w:val="left" w:pos="1124"/>
        </w:tabs>
        <w:spacing w:before="66" w:line="235" w:lineRule="auto"/>
        <w:ind w:right="540"/>
      </w:pPr>
      <w:r>
        <w:t>Sporcu özgeçmişi değerlendirilirken birden fazla kategoride derecesi bulunan adayların en yüksek puanı aldığı kategori</w:t>
      </w:r>
      <w:r>
        <w:rPr>
          <w:spacing w:val="1"/>
        </w:rPr>
        <w:t xml:space="preserve"> </w:t>
      </w:r>
      <w:r>
        <w:t>değerlendirilecektir.</w:t>
      </w:r>
    </w:p>
    <w:p w:rsidR="00522954" w:rsidRDefault="00522954" w:rsidP="00522954">
      <w:pPr>
        <w:pStyle w:val="ListeParagraf"/>
        <w:numPr>
          <w:ilvl w:val="0"/>
          <w:numId w:val="12"/>
        </w:numPr>
        <w:tabs>
          <w:tab w:val="left" w:pos="1124"/>
        </w:tabs>
        <w:spacing w:before="71" w:line="235" w:lineRule="auto"/>
        <w:ind w:right="1073"/>
      </w:pPr>
      <w:r>
        <w:t>Sporcu özgeçmişi bulunan adaylar durumlarını ilgili federasyonlardan ya da gençlik ve spor il/ilçe müdürlüklerinden aldıkları belgelerle Yetenek Sınavına girmeden ibraz</w:t>
      </w:r>
      <w:r>
        <w:rPr>
          <w:spacing w:val="-14"/>
        </w:rPr>
        <w:t xml:space="preserve"> </w:t>
      </w:r>
      <w:r>
        <w:t>edecektir.</w:t>
      </w:r>
    </w:p>
    <w:p w:rsidR="00522954" w:rsidRDefault="00522954" w:rsidP="00522954">
      <w:pPr>
        <w:pStyle w:val="ListeParagraf"/>
        <w:numPr>
          <w:ilvl w:val="0"/>
          <w:numId w:val="12"/>
        </w:numPr>
        <w:tabs>
          <w:tab w:val="left" w:pos="1124"/>
        </w:tabs>
        <w:spacing w:before="70" w:line="235" w:lineRule="auto"/>
        <w:ind w:right="691"/>
      </w:pPr>
      <w:r>
        <w:t>Grup maçlarında, grup birincisi olanlara veya bir üst tura gitmeye hak kazananlara grup puanı olarak 7 puan</w:t>
      </w:r>
      <w:r>
        <w:rPr>
          <w:spacing w:val="-1"/>
        </w:rPr>
        <w:t xml:space="preserve"> </w:t>
      </w:r>
      <w:r>
        <w:t>verilecektir.</w:t>
      </w:r>
    </w:p>
    <w:p w:rsidR="00522954" w:rsidRDefault="00522954" w:rsidP="00522954">
      <w:pPr>
        <w:pStyle w:val="ListeParagraf"/>
        <w:numPr>
          <w:ilvl w:val="0"/>
          <w:numId w:val="12"/>
        </w:numPr>
        <w:tabs>
          <w:tab w:val="left" w:pos="1124"/>
        </w:tabs>
        <w:spacing w:before="73" w:line="235" w:lineRule="auto"/>
        <w:ind w:right="447"/>
      </w:pPr>
      <w:r>
        <w:t>Yetenek Sınavında 50 (elli) ve üzerinde puan alan adaylar başarılı sayılacaktır ve Yerleştirme Puanı (YP) hesaplanacaktır.</w:t>
      </w:r>
    </w:p>
    <w:p w:rsidR="00522954" w:rsidRDefault="00522954" w:rsidP="00522954">
      <w:pPr>
        <w:pStyle w:val="GvdeMetni"/>
        <w:spacing w:before="1"/>
      </w:pPr>
    </w:p>
    <w:p w:rsidR="00522954" w:rsidRDefault="00522954" w:rsidP="00522954">
      <w:pPr>
        <w:pStyle w:val="Balk21"/>
        <w:spacing w:before="1" w:line="272" w:lineRule="exact"/>
      </w:pPr>
      <w:r>
        <w:t>Yerleştirme İşlemleri</w:t>
      </w:r>
    </w:p>
    <w:p w:rsidR="00522954" w:rsidRDefault="00522954" w:rsidP="00522954">
      <w:pPr>
        <w:pStyle w:val="ListeParagraf"/>
        <w:numPr>
          <w:ilvl w:val="0"/>
          <w:numId w:val="11"/>
        </w:numPr>
        <w:tabs>
          <w:tab w:val="left" w:pos="1124"/>
        </w:tabs>
        <w:spacing w:line="237" w:lineRule="auto"/>
        <w:ind w:right="253"/>
        <w:jc w:val="both"/>
      </w:pPr>
      <w:r>
        <w:t xml:space="preserve">Yetenek Sınavı Puanının %70’i ve OBP’ </w:t>
      </w:r>
      <w:proofErr w:type="spellStart"/>
      <w:r>
        <w:t>nin</w:t>
      </w:r>
      <w:proofErr w:type="spellEnd"/>
      <w:r>
        <w:t xml:space="preserve"> %30’ unu toplamak suretiyle elde edilecek Yerleştirme Puanı merkezi olarak 100 (yüz) puan üzerinden</w:t>
      </w:r>
      <w:r>
        <w:rPr>
          <w:spacing w:val="-4"/>
        </w:rPr>
        <w:t xml:space="preserve"> </w:t>
      </w:r>
      <w:r>
        <w:t>hesaplanacaktır.</w:t>
      </w:r>
    </w:p>
    <w:p w:rsidR="00522954" w:rsidRDefault="00522954" w:rsidP="00522954">
      <w:pPr>
        <w:pStyle w:val="ListeParagraf"/>
        <w:numPr>
          <w:ilvl w:val="0"/>
          <w:numId w:val="11"/>
        </w:numPr>
        <w:tabs>
          <w:tab w:val="left" w:pos="1124"/>
        </w:tabs>
        <w:spacing w:before="65" w:line="235" w:lineRule="auto"/>
        <w:ind w:right="254"/>
        <w:jc w:val="both"/>
      </w:pPr>
      <w:r>
        <w:t xml:space="preserve">Okulumuza En yüksek Yerleştirme Puanı aşağıya </w:t>
      </w:r>
      <w:r w:rsidR="00653C2D">
        <w:t>doğru yapılan sıralamaya göre 120</w:t>
      </w:r>
      <w:r>
        <w:t xml:space="preserve"> öğrenci kayıt hakkı kazanacaktır.</w:t>
      </w:r>
    </w:p>
    <w:p w:rsidR="00522954" w:rsidRDefault="00522954" w:rsidP="00522954">
      <w:pPr>
        <w:pStyle w:val="ListeParagraf"/>
        <w:numPr>
          <w:ilvl w:val="0"/>
          <w:numId w:val="11"/>
        </w:numPr>
        <w:tabs>
          <w:tab w:val="left" w:pos="1124"/>
        </w:tabs>
        <w:spacing w:before="78" w:line="232" w:lineRule="auto"/>
        <w:ind w:right="249"/>
        <w:jc w:val="both"/>
      </w:pPr>
      <w:r>
        <w:t>Bakanlıkça</w:t>
      </w:r>
      <w:r>
        <w:rPr>
          <w:spacing w:val="-11"/>
        </w:rPr>
        <w:t xml:space="preserve"> </w:t>
      </w:r>
      <w:r>
        <w:t>yapılacak</w:t>
      </w:r>
      <w:r>
        <w:rPr>
          <w:spacing w:val="-13"/>
        </w:rPr>
        <w:t xml:space="preserve"> </w:t>
      </w:r>
      <w:r>
        <w:t>merkezi</w:t>
      </w:r>
      <w:r>
        <w:rPr>
          <w:spacing w:val="-10"/>
        </w:rPr>
        <w:t xml:space="preserve"> </w:t>
      </w:r>
      <w:r>
        <w:t>yerleştirme</w:t>
      </w:r>
      <w:r>
        <w:rPr>
          <w:spacing w:val="-10"/>
        </w:rPr>
        <w:t xml:space="preserve"> </w:t>
      </w:r>
      <w:r>
        <w:t>işleminde,</w:t>
      </w:r>
      <w:r>
        <w:rPr>
          <w:spacing w:val="-13"/>
        </w:rPr>
        <w:t xml:space="preserve"> </w:t>
      </w:r>
      <w:r>
        <w:t>aday</w:t>
      </w:r>
      <w:r>
        <w:rPr>
          <w:spacing w:val="-13"/>
        </w:rPr>
        <w:t xml:space="preserve"> </w:t>
      </w:r>
      <w:r>
        <w:t>Yetenek</w:t>
      </w:r>
      <w:r>
        <w:rPr>
          <w:spacing w:val="-13"/>
        </w:rPr>
        <w:t xml:space="preserve"> </w:t>
      </w:r>
      <w:r>
        <w:t>Sınavına</w:t>
      </w:r>
      <w:r>
        <w:rPr>
          <w:spacing w:val="-13"/>
        </w:rPr>
        <w:t xml:space="preserve"> </w:t>
      </w:r>
      <w:r>
        <w:t>girdiği</w:t>
      </w:r>
      <w:r>
        <w:rPr>
          <w:spacing w:val="-10"/>
        </w:rPr>
        <w:t xml:space="preserve"> </w:t>
      </w:r>
      <w:r>
        <w:t>okul/okullardan</w:t>
      </w:r>
      <w:r>
        <w:rPr>
          <w:spacing w:val="-11"/>
        </w:rPr>
        <w:t xml:space="preserve"> </w:t>
      </w:r>
      <w:r>
        <w:t>birisine yerleştirilecektir.</w:t>
      </w:r>
      <w:r>
        <w:rPr>
          <w:spacing w:val="-12"/>
        </w:rPr>
        <w:t xml:space="preserve"> </w:t>
      </w:r>
      <w:r>
        <w:t>Kayıt</w:t>
      </w:r>
      <w:r>
        <w:rPr>
          <w:spacing w:val="-8"/>
        </w:rPr>
        <w:t xml:space="preserve"> </w:t>
      </w:r>
      <w:r>
        <w:t>hakkı</w:t>
      </w:r>
      <w:r>
        <w:rPr>
          <w:spacing w:val="-6"/>
        </w:rPr>
        <w:t xml:space="preserve"> </w:t>
      </w:r>
      <w:r>
        <w:t>kazanamayan</w:t>
      </w:r>
      <w:r>
        <w:rPr>
          <w:spacing w:val="-7"/>
        </w:rPr>
        <w:t xml:space="preserve"> </w:t>
      </w:r>
      <w:r>
        <w:t>adaylar</w:t>
      </w:r>
      <w:r>
        <w:rPr>
          <w:spacing w:val="-8"/>
        </w:rPr>
        <w:t xml:space="preserve"> </w:t>
      </w:r>
      <w:r>
        <w:t>daha</w:t>
      </w:r>
      <w:r>
        <w:rPr>
          <w:spacing w:val="-7"/>
        </w:rPr>
        <w:t xml:space="preserve"> </w:t>
      </w:r>
      <w:r>
        <w:t>sonra</w:t>
      </w:r>
      <w:r>
        <w:rPr>
          <w:spacing w:val="-9"/>
        </w:rPr>
        <w:t xml:space="preserve"> </w:t>
      </w:r>
      <w:r>
        <w:t>Ek</w:t>
      </w:r>
      <w:r>
        <w:rPr>
          <w:spacing w:val="-10"/>
        </w:rPr>
        <w:t xml:space="preserve"> </w:t>
      </w:r>
      <w:r>
        <w:t>Yerleştirme</w:t>
      </w:r>
      <w:r>
        <w:rPr>
          <w:spacing w:val="-7"/>
        </w:rPr>
        <w:t xml:space="preserve"> </w:t>
      </w:r>
      <w:r>
        <w:t>için</w:t>
      </w:r>
      <w:r>
        <w:rPr>
          <w:spacing w:val="-6"/>
        </w:rPr>
        <w:t xml:space="preserve"> </w:t>
      </w:r>
      <w:r>
        <w:t>en</w:t>
      </w:r>
      <w:r>
        <w:rPr>
          <w:spacing w:val="-9"/>
        </w:rPr>
        <w:t xml:space="preserve"> </w:t>
      </w:r>
      <w:r>
        <w:t>fazla</w:t>
      </w:r>
      <w:r>
        <w:rPr>
          <w:spacing w:val="-9"/>
        </w:rPr>
        <w:t xml:space="preserve"> </w:t>
      </w:r>
      <w:r>
        <w:t>5</w:t>
      </w:r>
      <w:r>
        <w:rPr>
          <w:spacing w:val="-5"/>
        </w:rPr>
        <w:t xml:space="preserve"> </w:t>
      </w:r>
      <w:r>
        <w:t>(beş)</w:t>
      </w:r>
      <w:r>
        <w:rPr>
          <w:spacing w:val="-9"/>
        </w:rPr>
        <w:t xml:space="preserve"> </w:t>
      </w:r>
      <w:r>
        <w:t>okul</w:t>
      </w:r>
      <w:r>
        <w:rPr>
          <w:spacing w:val="-9"/>
        </w:rPr>
        <w:t xml:space="preserve"> </w:t>
      </w:r>
      <w:r>
        <w:t>için tercihte</w:t>
      </w:r>
      <w:r>
        <w:rPr>
          <w:spacing w:val="-1"/>
        </w:rPr>
        <w:t xml:space="preserve"> </w:t>
      </w:r>
      <w:r>
        <w:t>bulunabilecektir.</w:t>
      </w:r>
    </w:p>
    <w:p w:rsidR="00522954" w:rsidRDefault="00522954" w:rsidP="00522954">
      <w:pPr>
        <w:pStyle w:val="ListeParagraf"/>
        <w:numPr>
          <w:ilvl w:val="0"/>
          <w:numId w:val="11"/>
        </w:numPr>
        <w:tabs>
          <w:tab w:val="left" w:pos="1124"/>
        </w:tabs>
        <w:spacing w:before="74" w:line="237" w:lineRule="auto"/>
        <w:ind w:right="253"/>
        <w:jc w:val="both"/>
      </w:pPr>
      <w:r>
        <w:t>İlköğretim programını tamamlayan özel eğitim ihtiyacı olan öğrencilerden tam zamanlı kaynaştırma/bütünleştirme yoluyla eğitim alacak adayların, geçerli “Engelli Sağlık Kurulu Raporu” ve ortaöğretim kademesine yönelik “Özel Eğitim Değerlendirme Kurulu Raporu” ya da “ÇÖZGER” doğrultusunda engel durumu ve özellikleri dikkate alınarak Özel Eğitim Hizmetleri Yönetmeliğinin ilgili hükümleri</w:t>
      </w:r>
      <w:r>
        <w:rPr>
          <w:spacing w:val="-9"/>
        </w:rPr>
        <w:t xml:space="preserve"> </w:t>
      </w:r>
      <w:r>
        <w:t>çerçevesinde</w:t>
      </w:r>
      <w:r>
        <w:rPr>
          <w:spacing w:val="-9"/>
        </w:rPr>
        <w:t xml:space="preserve"> </w:t>
      </w:r>
      <w:r>
        <w:t>her</w:t>
      </w:r>
      <w:r>
        <w:rPr>
          <w:spacing w:val="-8"/>
        </w:rPr>
        <w:t xml:space="preserve"> </w:t>
      </w:r>
      <w:r>
        <w:t>bir</w:t>
      </w:r>
      <w:r>
        <w:rPr>
          <w:spacing w:val="-9"/>
        </w:rPr>
        <w:t xml:space="preserve"> </w:t>
      </w:r>
      <w:r>
        <w:t>şubede</w:t>
      </w:r>
      <w:r>
        <w:rPr>
          <w:spacing w:val="-9"/>
        </w:rPr>
        <w:t xml:space="preserve"> </w:t>
      </w:r>
      <w:r>
        <w:t>2</w:t>
      </w:r>
      <w:r>
        <w:rPr>
          <w:spacing w:val="-7"/>
        </w:rPr>
        <w:t xml:space="preserve"> </w:t>
      </w:r>
      <w:r>
        <w:t>(iki)</w:t>
      </w:r>
      <w:r>
        <w:rPr>
          <w:spacing w:val="-6"/>
        </w:rPr>
        <w:t xml:space="preserve"> </w:t>
      </w:r>
      <w:r>
        <w:t>adayı</w:t>
      </w:r>
      <w:r>
        <w:rPr>
          <w:spacing w:val="-5"/>
        </w:rPr>
        <w:t xml:space="preserve"> </w:t>
      </w:r>
      <w:r>
        <w:t>geçmeyecek</w:t>
      </w:r>
      <w:r>
        <w:rPr>
          <w:spacing w:val="-9"/>
        </w:rPr>
        <w:t xml:space="preserve"> </w:t>
      </w:r>
      <w:r>
        <w:t>şekilde</w:t>
      </w:r>
      <w:r>
        <w:rPr>
          <w:spacing w:val="-7"/>
        </w:rPr>
        <w:t xml:space="preserve"> </w:t>
      </w:r>
      <w:r>
        <w:t>mevcut</w:t>
      </w:r>
      <w:r>
        <w:rPr>
          <w:spacing w:val="-6"/>
        </w:rPr>
        <w:t xml:space="preserve"> </w:t>
      </w:r>
      <w:r>
        <w:t>kontenjana</w:t>
      </w:r>
      <w:r>
        <w:rPr>
          <w:spacing w:val="-9"/>
        </w:rPr>
        <w:t xml:space="preserve"> </w:t>
      </w:r>
      <w:proofErr w:type="gramStart"/>
      <w:r>
        <w:t>dahil</w:t>
      </w:r>
      <w:proofErr w:type="gramEnd"/>
      <w:r>
        <w:rPr>
          <w:spacing w:val="-8"/>
        </w:rPr>
        <w:t xml:space="preserve"> </w:t>
      </w:r>
      <w:r>
        <w:t>edilmeden merkezi olarak</w:t>
      </w:r>
      <w:r>
        <w:rPr>
          <w:spacing w:val="-2"/>
        </w:rPr>
        <w:t xml:space="preserve"> </w:t>
      </w:r>
      <w:r>
        <w:t>yerleştirilecektir.</w:t>
      </w:r>
    </w:p>
    <w:p w:rsidR="00522954" w:rsidRDefault="00522954" w:rsidP="00522954">
      <w:pPr>
        <w:pStyle w:val="ListeParagraf"/>
        <w:numPr>
          <w:ilvl w:val="0"/>
          <w:numId w:val="11"/>
        </w:numPr>
        <w:tabs>
          <w:tab w:val="left" w:pos="1124"/>
        </w:tabs>
        <w:spacing w:before="71" w:line="237" w:lineRule="auto"/>
        <w:ind w:right="251"/>
        <w:jc w:val="both"/>
      </w:pPr>
      <w:r>
        <w:t xml:space="preserve">6458 sayılı Yabancılar ve Uluslararası Koruma Kanunu’nun 91'inci maddesi ve bu maddeye dayanılarak çıkarılan </w:t>
      </w:r>
      <w:proofErr w:type="gramStart"/>
      <w:r>
        <w:t>13/10/2014</w:t>
      </w:r>
      <w:proofErr w:type="gramEnd"/>
      <w:r>
        <w:t xml:space="preserve"> tarihli ve 2014/6883 sayılı Geçici Koruma Yönetmeliği kapsamında olan adaylar, okulun ilan edilen kontenjanı dışında her şubede 2 (iki) adayı geçmeyecek şekilde merkezi olarak yerleştirilecektir.</w:t>
      </w:r>
    </w:p>
    <w:p w:rsidR="00522954" w:rsidRDefault="00522954" w:rsidP="00522954">
      <w:pPr>
        <w:pStyle w:val="ListeParagraf"/>
        <w:numPr>
          <w:ilvl w:val="0"/>
          <w:numId w:val="11"/>
        </w:numPr>
        <w:tabs>
          <w:tab w:val="left" w:pos="1124"/>
        </w:tabs>
        <w:spacing w:before="71" w:line="235" w:lineRule="auto"/>
        <w:ind w:right="258"/>
        <w:jc w:val="both"/>
      </w:pPr>
      <w:r>
        <w:t>Merkezi olarak yapılan yerleştirmeler haricinde Yönetmelik kapsamında kurulan Öğrenci Yerleştirme ve Nakil Komisyonlarınca ayrıca yerleştirme yapılmayacaktır. Ek Yerleştirme işlemleri de aynı esaslara göre yapılacaktır.</w:t>
      </w:r>
    </w:p>
    <w:p w:rsidR="00522954" w:rsidRDefault="00522954" w:rsidP="00522954">
      <w:pPr>
        <w:pStyle w:val="GvdeMetni"/>
        <w:spacing w:before="5"/>
        <w:rPr>
          <w:sz w:val="21"/>
        </w:rPr>
      </w:pPr>
    </w:p>
    <w:p w:rsidR="00522954" w:rsidRDefault="00522954" w:rsidP="00522954">
      <w:pPr>
        <w:pStyle w:val="Balk21"/>
        <w:spacing w:line="272" w:lineRule="exact"/>
      </w:pPr>
      <w:r>
        <w:t>Sonuçların İlanı</w:t>
      </w:r>
    </w:p>
    <w:p w:rsidR="00522954" w:rsidRDefault="00522954" w:rsidP="00522954">
      <w:pPr>
        <w:pStyle w:val="GvdeMetni"/>
        <w:spacing w:line="235" w:lineRule="auto"/>
        <w:ind w:left="763" w:right="824"/>
      </w:pPr>
      <w:r>
        <w:t xml:space="preserve">Merkezi olarak yapılacak yerleştirme işleminden sonra kayıt hakkı kazanan adaylar Çalışma Takviminde belirtilen tarihte </w:t>
      </w:r>
      <w:r w:rsidR="008078ED">
        <w:t>okulumuz internet sitesinden ilan edilecektir.</w:t>
      </w:r>
      <w:r>
        <w:t xml:space="preserve"> Adaylara ayrıca bir bildirim yapılmayacaktır.</w:t>
      </w:r>
    </w:p>
    <w:p w:rsidR="00522954" w:rsidRDefault="00522954" w:rsidP="00522954">
      <w:pPr>
        <w:pStyle w:val="GvdeMetni"/>
        <w:spacing w:before="11"/>
        <w:rPr>
          <w:sz w:val="21"/>
        </w:rPr>
      </w:pPr>
    </w:p>
    <w:p w:rsidR="00522954" w:rsidRDefault="00522954" w:rsidP="00522954">
      <w:pPr>
        <w:pStyle w:val="Balk21"/>
        <w:spacing w:line="273" w:lineRule="exact"/>
      </w:pPr>
      <w:r>
        <w:t>Kayıtların Yapılması</w:t>
      </w:r>
    </w:p>
    <w:p w:rsidR="00522954" w:rsidRDefault="00522954" w:rsidP="00522954">
      <w:pPr>
        <w:pStyle w:val="ListeParagraf"/>
        <w:numPr>
          <w:ilvl w:val="0"/>
          <w:numId w:val="10"/>
        </w:numPr>
        <w:tabs>
          <w:tab w:val="left" w:pos="980"/>
        </w:tabs>
        <w:spacing w:line="237" w:lineRule="auto"/>
        <w:ind w:right="321" w:firstLine="0"/>
        <w:jc w:val="both"/>
      </w:pPr>
      <w:r>
        <w:t>Merkezi</w:t>
      </w:r>
      <w:r>
        <w:rPr>
          <w:spacing w:val="-8"/>
        </w:rPr>
        <w:t xml:space="preserve"> </w:t>
      </w:r>
      <w:r>
        <w:t>Yerleştirme</w:t>
      </w:r>
      <w:r>
        <w:rPr>
          <w:spacing w:val="-8"/>
        </w:rPr>
        <w:t xml:space="preserve"> </w:t>
      </w:r>
      <w:r>
        <w:t>sonucunda</w:t>
      </w:r>
      <w:r>
        <w:rPr>
          <w:spacing w:val="-8"/>
        </w:rPr>
        <w:t xml:space="preserve"> </w:t>
      </w:r>
      <w:r>
        <w:t>kayıt</w:t>
      </w:r>
      <w:r>
        <w:rPr>
          <w:spacing w:val="-8"/>
        </w:rPr>
        <w:t xml:space="preserve"> </w:t>
      </w:r>
      <w:r>
        <w:t>hakkı</w:t>
      </w:r>
      <w:r>
        <w:rPr>
          <w:spacing w:val="-7"/>
        </w:rPr>
        <w:t xml:space="preserve"> </w:t>
      </w:r>
      <w:r>
        <w:t>kazanan</w:t>
      </w:r>
      <w:r>
        <w:rPr>
          <w:spacing w:val="-8"/>
        </w:rPr>
        <w:t xml:space="preserve"> </w:t>
      </w:r>
      <w:r>
        <w:t>adaylar,</w:t>
      </w:r>
      <w:r>
        <w:rPr>
          <w:spacing w:val="-6"/>
        </w:rPr>
        <w:t xml:space="preserve"> </w:t>
      </w:r>
      <w:r>
        <w:rPr>
          <w:b/>
        </w:rPr>
        <w:t>okul</w:t>
      </w:r>
      <w:r>
        <w:rPr>
          <w:b/>
          <w:spacing w:val="-8"/>
        </w:rPr>
        <w:t xml:space="preserve"> </w:t>
      </w:r>
      <w:r>
        <w:rPr>
          <w:b/>
        </w:rPr>
        <w:t>müdürlüklerince</w:t>
      </w:r>
      <w:r>
        <w:rPr>
          <w:b/>
          <w:spacing w:val="-6"/>
        </w:rPr>
        <w:t xml:space="preserve"> </w:t>
      </w:r>
      <w:r>
        <w:rPr>
          <w:b/>
        </w:rPr>
        <w:t>kendilerinden</w:t>
      </w:r>
      <w:r>
        <w:rPr>
          <w:b/>
          <w:spacing w:val="-11"/>
        </w:rPr>
        <w:t xml:space="preserve"> </w:t>
      </w:r>
      <w:r>
        <w:rPr>
          <w:b/>
        </w:rPr>
        <w:t xml:space="preserve">istenen belgelerle birlikte kayıt yaptıracakları okula gelerek </w:t>
      </w:r>
      <w:r>
        <w:t>Çalışma Takviminde bildirilen süre içinde kesin kayıtlarını yaptıracaklardır. Süresi içinde kesin kaydını yaptırmayan adaylar kayıt haklarını kaybedecek bu suretle boşalan kontenjanlar Ek Yerleştirmede</w:t>
      </w:r>
      <w:r>
        <w:rPr>
          <w:spacing w:val="-5"/>
        </w:rPr>
        <w:t xml:space="preserve"> </w:t>
      </w:r>
      <w:r>
        <w:t>değerlendirilecektir.</w:t>
      </w:r>
    </w:p>
    <w:p w:rsidR="00522954" w:rsidRDefault="00522954" w:rsidP="00522954">
      <w:pPr>
        <w:pStyle w:val="ListeParagraf"/>
        <w:numPr>
          <w:ilvl w:val="0"/>
          <w:numId w:val="10"/>
        </w:numPr>
        <w:tabs>
          <w:tab w:val="left" w:pos="1069"/>
        </w:tabs>
        <w:spacing w:before="67" w:line="235" w:lineRule="auto"/>
        <w:ind w:right="319" w:firstLine="0"/>
        <w:jc w:val="both"/>
      </w:pPr>
      <w:r>
        <w:rPr>
          <w:b/>
        </w:rPr>
        <w:t xml:space="preserve">Kesin kayıt işlemleri okul müdürlüklerince mutlaka e-Okul Sisteminde yapılacaktır. </w:t>
      </w:r>
      <w:r>
        <w:t>Bilgileri işlenmeyen adaylar kesin kayıt hakkını kaybedeceklerdir. Adaylar kesin kayıtlarının yapılıp yapılmadığını e- Okul Sisteminden takip</w:t>
      </w:r>
      <w:r>
        <w:rPr>
          <w:spacing w:val="-5"/>
        </w:rPr>
        <w:t xml:space="preserve"> </w:t>
      </w:r>
      <w:r>
        <w:t>edebileceklerdir.</w:t>
      </w:r>
    </w:p>
    <w:p w:rsidR="00522954" w:rsidRDefault="00522954" w:rsidP="00522954">
      <w:pPr>
        <w:pStyle w:val="ListeParagraf"/>
        <w:numPr>
          <w:ilvl w:val="0"/>
          <w:numId w:val="10"/>
        </w:numPr>
        <w:tabs>
          <w:tab w:val="left" w:pos="1074"/>
        </w:tabs>
        <w:spacing w:before="10" w:line="232" w:lineRule="auto"/>
        <w:ind w:right="320" w:firstLine="0"/>
        <w:jc w:val="both"/>
      </w:pPr>
      <w:r>
        <w:rPr>
          <w:b/>
        </w:rPr>
        <w:t xml:space="preserve">Yetenek Sınavı sonucunda kesin kayıtlarını yaptıran adaylar Ortaöğretime Geçiş Tercih ve Yerleştirme İşlemleri sırasında tercih yapamayacaklardır. </w:t>
      </w:r>
      <w:r>
        <w:t>Ancak, haklarından vazgeçerek tercih yapmak istemeleri durumunda kayıt yaptırdıkları okula başvurarak kayıtlarını iptal ettirmeleri</w:t>
      </w:r>
      <w:r>
        <w:rPr>
          <w:spacing w:val="-13"/>
        </w:rPr>
        <w:t xml:space="preserve"> </w:t>
      </w:r>
      <w:r>
        <w:t>gereklidir.</w:t>
      </w:r>
    </w:p>
    <w:p w:rsidR="00522954" w:rsidRDefault="00522954" w:rsidP="00522954">
      <w:pPr>
        <w:pStyle w:val="GvdeMetni"/>
        <w:spacing w:before="7"/>
      </w:pPr>
    </w:p>
    <w:p w:rsidR="00522954" w:rsidRDefault="00522954" w:rsidP="00522954">
      <w:pPr>
        <w:pStyle w:val="Balk21"/>
        <w:spacing w:before="1" w:line="272" w:lineRule="exact"/>
      </w:pPr>
    </w:p>
    <w:p w:rsidR="00522954" w:rsidRDefault="00522954" w:rsidP="00522954">
      <w:pPr>
        <w:pStyle w:val="Balk21"/>
        <w:spacing w:before="1" w:line="272" w:lineRule="exact"/>
      </w:pPr>
    </w:p>
    <w:p w:rsidR="00522954" w:rsidRDefault="00522954" w:rsidP="00522954">
      <w:pPr>
        <w:pStyle w:val="Balk21"/>
        <w:spacing w:before="1" w:line="272" w:lineRule="exact"/>
      </w:pPr>
    </w:p>
    <w:p w:rsidR="00522954" w:rsidRDefault="00522954" w:rsidP="00522954">
      <w:pPr>
        <w:pStyle w:val="Balk21"/>
        <w:spacing w:before="1" w:line="272" w:lineRule="exact"/>
      </w:pPr>
    </w:p>
    <w:p w:rsidR="00522954" w:rsidRDefault="00522954" w:rsidP="00522954">
      <w:pPr>
        <w:pStyle w:val="Balk21"/>
        <w:spacing w:before="1" w:line="272" w:lineRule="exact"/>
      </w:pPr>
    </w:p>
    <w:p w:rsidR="00522954" w:rsidRDefault="00522954" w:rsidP="00522954">
      <w:pPr>
        <w:pStyle w:val="Balk21"/>
        <w:spacing w:before="1" w:line="272" w:lineRule="exact"/>
      </w:pPr>
    </w:p>
    <w:p w:rsidR="00522954" w:rsidRDefault="00522954" w:rsidP="00522954">
      <w:pPr>
        <w:pStyle w:val="Balk21"/>
        <w:spacing w:before="1" w:line="272" w:lineRule="exact"/>
      </w:pPr>
    </w:p>
    <w:p w:rsidR="00522954" w:rsidRDefault="00522954" w:rsidP="00522954">
      <w:pPr>
        <w:sectPr w:rsidR="00522954">
          <w:pgSz w:w="11910" w:h="16840"/>
          <w:pgMar w:top="800" w:right="520" w:bottom="760" w:left="540" w:header="0" w:footer="258" w:gutter="0"/>
          <w:cols w:space="708"/>
        </w:sectPr>
      </w:pPr>
    </w:p>
    <w:p w:rsidR="00522954" w:rsidRDefault="00802AD0" w:rsidP="00055AE7">
      <w:pPr>
        <w:pStyle w:val="GvdeMetni"/>
        <w:spacing w:before="10"/>
        <w:rPr>
          <w:sz w:val="32"/>
        </w:rPr>
      </w:pPr>
      <w:r w:rsidRPr="00802AD0">
        <w:rPr>
          <w:noProof/>
          <w:sz w:val="22"/>
          <w:lang w:eastAsia="tr-TR"/>
        </w:rPr>
        <w:lastRenderedPageBreak/>
        <w:pict>
          <v:shape id="AutoShape 27" o:spid="_x0000_s1035" style="position:absolute;margin-left:39pt;margin-top:28.3pt;width:536.55pt;height:741.95pt;z-index:-15719424;visibility:visible;mso-position-horizontal-relative:page;mso-position-vertical-relative:page" coordsize="10731,148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" adj="0,,0" path="m48,39r-10,l38,14801r10,l48,39xm10692,39r-10,l48,39r,9l10682,48r,14743l48,14791r,10l10682,14801r10,l10692,39xm10711,20r,l10702,20r,9l10702,14810r-20,l48,14810r-19,l29,29r19,l10682,29r20,l10702,20r-20,l48,20r-19,l19,20r,9l19,14810r,10l29,14820r19,l10682,14820r20,l10711,14820r,-10l10711,29r,-9xm10730,r-9,l10721,10r,14820l10682,14830r-10634,l10,14830,10,10r38,l10682,10r39,l10721,r-39,l48,,10,,,,,10,,14830r,9l10,14839r38,l10682,14839r39,l10730,14839r,-9l10730,10r,-10xe" fillcolor="black" stroked="f">
            <v:stroke joinstyle="round"/>
            <v:formulas/>
            <v:path arrowok="t" o:connecttype="custom" o:connectlocs="24130,384175;30480,9758045;6789420,384175;6783070,384175;30480,389890;6783070,9751695;30480,9758045;6783070,9758045;6789420,384175;6801485,372110;6795770,377825;6783070,9763760;18415,9763760;30480,377825;6795770,377825;6783070,372110;18415,372110;12065,377825;12065,9770110;30480,9770110;6795770,9770110;6801485,9770110;6801485,9763760;6801485,377825;6813550,359410;6807835,365760;6783070,9776460;6350,9776460;30480,365760;6807835,365760;6783070,359410;6350,359410;0,365760;0,9782175;30480,9782175;6807835,9782175;6813550,9776460;6813550,359410" o:connectangles="0,0,0,0,0,0,0,0,0,0,0,0,0,0,0,0,0,0,0,0,0,0,0,0,0,0,0,0,0,0,0,0,0,0,0,0,0,0"/>
            <w10:wrap anchorx="page" anchory="page"/>
          </v:shape>
        </w:pict>
      </w:r>
    </w:p>
    <w:p w:rsidR="00055AE7" w:rsidRDefault="00055AE7" w:rsidP="00522954">
      <w:pPr>
        <w:pStyle w:val="Balk21"/>
        <w:spacing w:line="273" w:lineRule="exact"/>
      </w:pPr>
      <w:r>
        <w:t>Kayıt İşlemleri:</w:t>
      </w:r>
    </w:p>
    <w:p w:rsidR="00055AE7" w:rsidRPr="00055AE7" w:rsidRDefault="007A2DBB" w:rsidP="00522954">
      <w:pPr>
        <w:pStyle w:val="Balk21"/>
        <w:spacing w:line="273" w:lineRule="exact"/>
        <w:rPr>
          <w:b w:val="0"/>
          <w:sz w:val="22"/>
          <w:szCs w:val="22"/>
        </w:rPr>
      </w:pPr>
      <w:r>
        <w:rPr>
          <w:b w:val="0"/>
          <w:sz w:val="22"/>
          <w:szCs w:val="22"/>
        </w:rPr>
        <w:t>Okulumuza kayı</w:t>
      </w:r>
      <w:r w:rsidR="00055AE7" w:rsidRPr="00055AE7">
        <w:rPr>
          <w:b w:val="0"/>
          <w:sz w:val="22"/>
          <w:szCs w:val="22"/>
        </w:rPr>
        <w:t xml:space="preserve">t hakkı kazanan öğrenciler bulundukları okullardan okulumuza en geç sonuçlar ilan edildikten sonra </w:t>
      </w:r>
      <w:proofErr w:type="gramStart"/>
      <w:r w:rsidR="00A50F25">
        <w:rPr>
          <w:b w:val="0"/>
          <w:sz w:val="22"/>
          <w:szCs w:val="22"/>
        </w:rPr>
        <w:t>28/09/2023</w:t>
      </w:r>
      <w:proofErr w:type="gramEnd"/>
      <w:r w:rsidR="00055AE7" w:rsidRPr="00055AE7">
        <w:rPr>
          <w:b w:val="0"/>
          <w:sz w:val="22"/>
          <w:szCs w:val="22"/>
        </w:rPr>
        <w:t xml:space="preserve"> Perşembe günü mesai saat 17:00’ye kadar nakil istemeleri </w:t>
      </w:r>
      <w:r w:rsidR="00055AE7">
        <w:rPr>
          <w:b w:val="0"/>
          <w:sz w:val="22"/>
          <w:szCs w:val="22"/>
        </w:rPr>
        <w:t xml:space="preserve">gerekmektedir. Yetenek sınavını </w:t>
      </w:r>
      <w:r w:rsidR="00055AE7" w:rsidRPr="00055AE7">
        <w:rPr>
          <w:b w:val="0"/>
          <w:sz w:val="22"/>
          <w:szCs w:val="22"/>
        </w:rPr>
        <w:t>kazanmadan nakil başvurusu yapan öğrencilerin nakil talepleri dikkate alınmayacaktır</w:t>
      </w:r>
    </w:p>
    <w:p w:rsidR="00055AE7" w:rsidRDefault="00055AE7" w:rsidP="00522954">
      <w:pPr>
        <w:pStyle w:val="Balk21"/>
        <w:spacing w:line="273" w:lineRule="exact"/>
      </w:pPr>
    </w:p>
    <w:p w:rsidR="00522954" w:rsidRDefault="00522954" w:rsidP="00522954">
      <w:pPr>
        <w:pStyle w:val="Balk21"/>
        <w:spacing w:line="273" w:lineRule="exact"/>
      </w:pPr>
      <w:r>
        <w:t>Diğer Okullardan Nakil Yoluyla Geçiş</w:t>
      </w:r>
    </w:p>
    <w:p w:rsidR="00522954" w:rsidRDefault="00522954" w:rsidP="00522954">
      <w:pPr>
        <w:pStyle w:val="ListeParagraf"/>
        <w:numPr>
          <w:ilvl w:val="0"/>
          <w:numId w:val="8"/>
        </w:numPr>
        <w:tabs>
          <w:tab w:val="left" w:pos="1124"/>
        </w:tabs>
        <w:spacing w:line="237" w:lineRule="auto"/>
        <w:ind w:right="326"/>
        <w:jc w:val="both"/>
      </w:pPr>
      <w:r>
        <w:t>Yönetmeliğin 39 uncu maddesine göre Yetenek Sınavı ile öğrenci alınan okullara kendi türlerinden sadece aynı alan/bölüm arasında her sınıf seviyesinde öğrenci nakli yapılır. Üniversitelerin bünyesinde bulunan konservatuarlara</w:t>
      </w:r>
      <w:r>
        <w:rPr>
          <w:spacing w:val="-14"/>
        </w:rPr>
        <w:t xml:space="preserve"> </w:t>
      </w:r>
      <w:r>
        <w:t>bağlı</w:t>
      </w:r>
      <w:r>
        <w:rPr>
          <w:spacing w:val="-13"/>
        </w:rPr>
        <w:t xml:space="preserve"> </w:t>
      </w:r>
      <w:r>
        <w:t>ortaöğretim</w:t>
      </w:r>
      <w:r>
        <w:rPr>
          <w:spacing w:val="-17"/>
        </w:rPr>
        <w:t xml:space="preserve"> </w:t>
      </w:r>
      <w:r>
        <w:t>okul</w:t>
      </w:r>
      <w:r>
        <w:rPr>
          <w:spacing w:val="-10"/>
        </w:rPr>
        <w:t xml:space="preserve"> </w:t>
      </w:r>
      <w:r>
        <w:t>veya</w:t>
      </w:r>
      <w:r>
        <w:rPr>
          <w:spacing w:val="-11"/>
        </w:rPr>
        <w:t xml:space="preserve"> </w:t>
      </w:r>
      <w:r>
        <w:t>kurumları</w:t>
      </w:r>
      <w:r>
        <w:rPr>
          <w:spacing w:val="-15"/>
        </w:rPr>
        <w:t xml:space="preserve"> </w:t>
      </w:r>
      <w:r>
        <w:t>ile</w:t>
      </w:r>
      <w:r>
        <w:rPr>
          <w:spacing w:val="-14"/>
        </w:rPr>
        <w:t xml:space="preserve"> </w:t>
      </w:r>
      <w:r>
        <w:t>özel</w:t>
      </w:r>
      <w:r>
        <w:rPr>
          <w:spacing w:val="-13"/>
        </w:rPr>
        <w:t xml:space="preserve"> </w:t>
      </w:r>
      <w:r>
        <w:t>ortaöğretim</w:t>
      </w:r>
      <w:r>
        <w:rPr>
          <w:spacing w:val="-15"/>
        </w:rPr>
        <w:t xml:space="preserve"> </w:t>
      </w:r>
      <w:r>
        <w:t>kurumlarından</w:t>
      </w:r>
      <w:r>
        <w:rPr>
          <w:spacing w:val="-13"/>
        </w:rPr>
        <w:t xml:space="preserve"> </w:t>
      </w:r>
      <w:r>
        <w:t>da</w:t>
      </w:r>
      <w:r>
        <w:rPr>
          <w:spacing w:val="-14"/>
        </w:rPr>
        <w:t xml:space="preserve"> </w:t>
      </w:r>
      <w:r>
        <w:t>nakil</w:t>
      </w:r>
      <w:r>
        <w:rPr>
          <w:spacing w:val="-12"/>
        </w:rPr>
        <w:t xml:space="preserve"> </w:t>
      </w:r>
      <w:r>
        <w:t>ve</w:t>
      </w:r>
      <w:r>
        <w:rPr>
          <w:spacing w:val="-14"/>
        </w:rPr>
        <w:t xml:space="preserve"> </w:t>
      </w:r>
      <w:r>
        <w:t>geçiş yapılabilir.</w:t>
      </w:r>
    </w:p>
    <w:p w:rsidR="00522954" w:rsidRDefault="00522954" w:rsidP="00522954">
      <w:pPr>
        <w:pStyle w:val="GvdeMetni"/>
        <w:spacing w:before="9"/>
        <w:rPr>
          <w:sz w:val="27"/>
        </w:rPr>
      </w:pPr>
    </w:p>
    <w:p w:rsidR="00522954" w:rsidRDefault="00522954" w:rsidP="00522954">
      <w:pPr>
        <w:pStyle w:val="ListeParagraf"/>
        <w:numPr>
          <w:ilvl w:val="0"/>
          <w:numId w:val="8"/>
        </w:numPr>
        <w:tabs>
          <w:tab w:val="left" w:pos="1124"/>
        </w:tabs>
        <w:spacing w:line="237" w:lineRule="auto"/>
        <w:ind w:right="330"/>
        <w:jc w:val="both"/>
      </w:pPr>
      <w:r>
        <w:t>Spor liseleri, spor programı/projesi uygulayan Anadolu imam hatip liselerinde açık kontenjan bulunması hâlinde</w:t>
      </w:r>
      <w:r>
        <w:rPr>
          <w:spacing w:val="-5"/>
        </w:rPr>
        <w:t xml:space="preserve"> </w:t>
      </w:r>
      <w:r>
        <w:t>sadece</w:t>
      </w:r>
      <w:r>
        <w:rPr>
          <w:spacing w:val="-4"/>
        </w:rPr>
        <w:t xml:space="preserve"> </w:t>
      </w:r>
      <w:r>
        <w:t>diğer</w:t>
      </w:r>
      <w:r>
        <w:rPr>
          <w:spacing w:val="-4"/>
        </w:rPr>
        <w:t xml:space="preserve"> </w:t>
      </w:r>
      <w:r>
        <w:t>ortaöğretim</w:t>
      </w:r>
      <w:r>
        <w:rPr>
          <w:spacing w:val="-8"/>
        </w:rPr>
        <w:t xml:space="preserve"> </w:t>
      </w:r>
      <w:r>
        <w:t>kurumlarının</w:t>
      </w:r>
      <w:r>
        <w:rPr>
          <w:spacing w:val="-5"/>
        </w:rPr>
        <w:t xml:space="preserve"> </w:t>
      </w:r>
      <w:r>
        <w:t>hazırlık,</w:t>
      </w:r>
      <w:r>
        <w:rPr>
          <w:spacing w:val="-5"/>
        </w:rPr>
        <w:t xml:space="preserve"> </w:t>
      </w:r>
      <w:r>
        <w:t>9</w:t>
      </w:r>
      <w:r>
        <w:rPr>
          <w:spacing w:val="-5"/>
        </w:rPr>
        <w:t xml:space="preserve"> </w:t>
      </w:r>
      <w:r>
        <w:t>ve</w:t>
      </w:r>
      <w:r>
        <w:rPr>
          <w:spacing w:val="-4"/>
        </w:rPr>
        <w:t xml:space="preserve"> </w:t>
      </w:r>
      <w:r>
        <w:t>10</w:t>
      </w:r>
      <w:r>
        <w:rPr>
          <w:spacing w:val="-5"/>
        </w:rPr>
        <w:t xml:space="preserve"> </w:t>
      </w:r>
      <w:r>
        <w:t>uncu</w:t>
      </w:r>
      <w:r>
        <w:rPr>
          <w:spacing w:val="-4"/>
        </w:rPr>
        <w:t xml:space="preserve"> </w:t>
      </w:r>
      <w:r>
        <w:t>sınıflarından</w:t>
      </w:r>
      <w:r>
        <w:rPr>
          <w:spacing w:val="-7"/>
        </w:rPr>
        <w:t xml:space="preserve"> </w:t>
      </w:r>
      <w:r>
        <w:t>Bu</w:t>
      </w:r>
      <w:r>
        <w:rPr>
          <w:spacing w:val="-5"/>
        </w:rPr>
        <w:t xml:space="preserve"> </w:t>
      </w:r>
      <w:r>
        <w:t>Kılavuzda</w:t>
      </w:r>
      <w:r>
        <w:rPr>
          <w:spacing w:val="-4"/>
        </w:rPr>
        <w:t xml:space="preserve"> </w:t>
      </w:r>
      <w:r>
        <w:t>belirlenen esaslara</w:t>
      </w:r>
      <w:r>
        <w:rPr>
          <w:spacing w:val="-5"/>
        </w:rPr>
        <w:t xml:space="preserve"> </w:t>
      </w:r>
      <w:r>
        <w:t>göre</w:t>
      </w:r>
      <w:r>
        <w:rPr>
          <w:spacing w:val="-5"/>
        </w:rPr>
        <w:t xml:space="preserve"> </w:t>
      </w:r>
      <w:r>
        <w:t>eylül</w:t>
      </w:r>
      <w:r>
        <w:rPr>
          <w:spacing w:val="-4"/>
        </w:rPr>
        <w:t xml:space="preserve"> </w:t>
      </w:r>
      <w:r>
        <w:t>ve</w:t>
      </w:r>
      <w:r>
        <w:rPr>
          <w:spacing w:val="-5"/>
        </w:rPr>
        <w:t xml:space="preserve"> </w:t>
      </w:r>
      <w:r>
        <w:t>ekim</w:t>
      </w:r>
      <w:r>
        <w:rPr>
          <w:spacing w:val="-6"/>
        </w:rPr>
        <w:t xml:space="preserve"> </w:t>
      </w:r>
      <w:r>
        <w:t>aylarının</w:t>
      </w:r>
      <w:r>
        <w:rPr>
          <w:spacing w:val="-8"/>
        </w:rPr>
        <w:t xml:space="preserve"> </w:t>
      </w:r>
      <w:r>
        <w:t>son</w:t>
      </w:r>
      <w:r>
        <w:rPr>
          <w:spacing w:val="-4"/>
        </w:rPr>
        <w:t xml:space="preserve"> </w:t>
      </w:r>
      <w:r>
        <w:t>haftasında</w:t>
      </w:r>
      <w:r>
        <w:rPr>
          <w:spacing w:val="-5"/>
        </w:rPr>
        <w:t xml:space="preserve"> </w:t>
      </w:r>
      <w:r>
        <w:t>yapılacak</w:t>
      </w:r>
      <w:r>
        <w:rPr>
          <w:spacing w:val="-7"/>
        </w:rPr>
        <w:t xml:space="preserve"> </w:t>
      </w:r>
      <w:r>
        <w:t>Yetenek</w:t>
      </w:r>
      <w:r>
        <w:rPr>
          <w:spacing w:val="-7"/>
        </w:rPr>
        <w:t xml:space="preserve"> </w:t>
      </w:r>
      <w:r>
        <w:t>Sınavı</w:t>
      </w:r>
      <w:r>
        <w:rPr>
          <w:spacing w:val="-5"/>
        </w:rPr>
        <w:t xml:space="preserve"> </w:t>
      </w:r>
      <w:r>
        <w:t>ile</w:t>
      </w:r>
      <w:r>
        <w:rPr>
          <w:spacing w:val="-7"/>
        </w:rPr>
        <w:t xml:space="preserve"> </w:t>
      </w:r>
      <w:r>
        <w:t>öğrenci</w:t>
      </w:r>
      <w:r>
        <w:rPr>
          <w:spacing w:val="-5"/>
        </w:rPr>
        <w:t xml:space="preserve"> </w:t>
      </w:r>
      <w:r>
        <w:t>geçişi</w:t>
      </w:r>
      <w:r>
        <w:rPr>
          <w:spacing w:val="-4"/>
        </w:rPr>
        <w:t xml:space="preserve"> </w:t>
      </w:r>
      <w:r>
        <w:t>yapılabilir. Yapılacak Yetenek Sınavı başvuruları ilgili okul müdürlükleri tarafından yürütülür. Başvuran adayların Yetenek Sınavı puanı bulunması durumunda tekrar Yetenek Sınavı yapılmaz. Ancak puanını yükseltmek isteyen ya da daha önceden puanı olmayan adaylar için Yetenek Sınavı</w:t>
      </w:r>
      <w:r>
        <w:rPr>
          <w:spacing w:val="-16"/>
        </w:rPr>
        <w:t xml:space="preserve"> </w:t>
      </w:r>
      <w:r>
        <w:t>yapılabilir.</w:t>
      </w:r>
    </w:p>
    <w:p w:rsidR="00522954" w:rsidRDefault="00522954" w:rsidP="00522954">
      <w:pPr>
        <w:pStyle w:val="GvdeMetni"/>
        <w:spacing w:before="5"/>
        <w:rPr>
          <w:sz w:val="28"/>
        </w:rPr>
      </w:pPr>
    </w:p>
    <w:p w:rsidR="00522954" w:rsidRDefault="00522954" w:rsidP="00522954">
      <w:pPr>
        <w:pStyle w:val="ListeParagraf"/>
        <w:numPr>
          <w:ilvl w:val="0"/>
          <w:numId w:val="8"/>
        </w:numPr>
        <w:tabs>
          <w:tab w:val="left" w:pos="1124"/>
        </w:tabs>
        <w:spacing w:line="237" w:lineRule="auto"/>
        <w:ind w:right="329"/>
        <w:jc w:val="both"/>
      </w:pPr>
      <w:proofErr w:type="gramStart"/>
      <w:r>
        <w:t>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 ilgili okul öğretmenlerince yapılacak değerlendirme sonucunda, okullara her şube bazında ikişer kontenjan kullanılarak 1 Ekim - 31 Aralık tarihleri arasında nakilleri</w:t>
      </w:r>
      <w:r>
        <w:rPr>
          <w:spacing w:val="-13"/>
        </w:rPr>
        <w:t xml:space="preserve"> </w:t>
      </w:r>
      <w:r>
        <w:t>yapılır.</w:t>
      </w:r>
      <w:proofErr w:type="gramEnd"/>
    </w:p>
    <w:p w:rsidR="00522954" w:rsidRDefault="00522954" w:rsidP="00522954">
      <w:pPr>
        <w:pStyle w:val="GvdeMetni"/>
        <w:spacing w:before="2"/>
        <w:rPr>
          <w:sz w:val="27"/>
        </w:rPr>
      </w:pPr>
    </w:p>
    <w:p w:rsidR="00522954" w:rsidRDefault="00522954" w:rsidP="00522954">
      <w:pPr>
        <w:pStyle w:val="ListeParagraf"/>
        <w:numPr>
          <w:ilvl w:val="0"/>
          <w:numId w:val="8"/>
        </w:numPr>
        <w:tabs>
          <w:tab w:val="left" w:pos="1124"/>
        </w:tabs>
        <w:ind w:hanging="361"/>
      </w:pPr>
      <w:r>
        <w:t>Bu tarihten sonra diğer ortaöğretim kurumlarından öğrenci nakli ve geçişi</w:t>
      </w:r>
      <w:r>
        <w:rPr>
          <w:spacing w:val="-13"/>
        </w:rPr>
        <w:t xml:space="preserve"> </w:t>
      </w:r>
      <w:r>
        <w:t>yapılmaz.</w:t>
      </w:r>
    </w:p>
    <w:p w:rsidR="00B2108A" w:rsidRDefault="00B2108A">
      <w:pPr>
        <w:spacing w:line="360" w:lineRule="auto"/>
        <w:rPr>
          <w:sz w:val="24"/>
        </w:rPr>
      </w:pPr>
    </w:p>
    <w:p w:rsidR="00A50F25" w:rsidRPr="00A94318" w:rsidRDefault="00A50F25" w:rsidP="00A50F25">
      <w:pPr>
        <w:spacing w:line="360" w:lineRule="auto"/>
        <w:jc w:val="center"/>
        <w:rPr>
          <w:b/>
          <w:sz w:val="24"/>
        </w:rPr>
      </w:pPr>
      <w:r w:rsidRPr="00A94318">
        <w:rPr>
          <w:b/>
          <w:sz w:val="24"/>
        </w:rPr>
        <w:t>SINAV TAKVİMİ</w:t>
      </w:r>
    </w:p>
    <w:p w:rsidR="00A50F25" w:rsidRDefault="00A50F25" w:rsidP="00A50F25">
      <w:pPr>
        <w:spacing w:line="360" w:lineRule="auto"/>
        <w:rPr>
          <w:sz w:val="24"/>
        </w:rPr>
      </w:pPr>
      <w:r>
        <w:rPr>
          <w:sz w:val="24"/>
        </w:rPr>
        <w:t xml:space="preserve">           BAŞVURU VE EVRAK </w:t>
      </w:r>
      <w:proofErr w:type="gramStart"/>
      <w:r>
        <w:rPr>
          <w:sz w:val="24"/>
        </w:rPr>
        <w:t>TESLİMİ                 :13</w:t>
      </w:r>
      <w:proofErr w:type="gramEnd"/>
      <w:r>
        <w:rPr>
          <w:sz w:val="24"/>
        </w:rPr>
        <w:t xml:space="preserve"> EYLÜL-20 EYLÜL 2023</w:t>
      </w:r>
    </w:p>
    <w:p w:rsidR="00A50F25" w:rsidRDefault="00A50F25" w:rsidP="00A50F25">
      <w:pPr>
        <w:spacing w:line="360" w:lineRule="auto"/>
        <w:rPr>
          <w:sz w:val="24"/>
        </w:rPr>
      </w:pPr>
      <w:r>
        <w:rPr>
          <w:sz w:val="24"/>
        </w:rPr>
        <w:t xml:space="preserve">           SINAV GİRİŞ BELGELERİNİN </w:t>
      </w:r>
      <w:proofErr w:type="gramStart"/>
      <w:r>
        <w:rPr>
          <w:sz w:val="24"/>
        </w:rPr>
        <w:t>İLANI        : 21</w:t>
      </w:r>
      <w:proofErr w:type="gramEnd"/>
      <w:r>
        <w:rPr>
          <w:sz w:val="24"/>
        </w:rPr>
        <w:t xml:space="preserve"> EYLÜL 2023  </w:t>
      </w:r>
    </w:p>
    <w:p w:rsidR="00A50F25" w:rsidRDefault="00A50F25" w:rsidP="00A50F25">
      <w:pPr>
        <w:spacing w:line="360" w:lineRule="auto"/>
        <w:rPr>
          <w:sz w:val="24"/>
        </w:rPr>
      </w:pPr>
      <w:r>
        <w:rPr>
          <w:sz w:val="24"/>
        </w:rPr>
        <w:t xml:space="preserve">           SINAV </w:t>
      </w:r>
      <w:proofErr w:type="gramStart"/>
      <w:r>
        <w:rPr>
          <w:sz w:val="24"/>
        </w:rPr>
        <w:t>TARİHİ                                               : 23</w:t>
      </w:r>
      <w:proofErr w:type="gramEnd"/>
      <w:r>
        <w:rPr>
          <w:sz w:val="24"/>
        </w:rPr>
        <w:t xml:space="preserve">-24 EYLÜL 2023 </w:t>
      </w:r>
    </w:p>
    <w:p w:rsidR="00A50F25" w:rsidRDefault="00A50F25" w:rsidP="00A50F25">
      <w:pPr>
        <w:spacing w:line="360" w:lineRule="auto"/>
        <w:rPr>
          <w:sz w:val="24"/>
        </w:rPr>
      </w:pPr>
      <w:r>
        <w:rPr>
          <w:sz w:val="24"/>
        </w:rPr>
        <w:t xml:space="preserve">           SONUÇLARIN </w:t>
      </w:r>
      <w:proofErr w:type="gramStart"/>
      <w:r>
        <w:rPr>
          <w:sz w:val="24"/>
        </w:rPr>
        <w:t>İLANI                                   : 26</w:t>
      </w:r>
      <w:proofErr w:type="gramEnd"/>
      <w:r>
        <w:rPr>
          <w:sz w:val="24"/>
        </w:rPr>
        <w:t xml:space="preserve"> EYLÜL 2023 </w:t>
      </w:r>
    </w:p>
    <w:p w:rsidR="00A50F25" w:rsidRDefault="00A50F25" w:rsidP="00A50F25">
      <w:pPr>
        <w:spacing w:line="360" w:lineRule="auto"/>
        <w:rPr>
          <w:sz w:val="24"/>
        </w:rPr>
      </w:pPr>
    </w:p>
    <w:p w:rsidR="00A50F25" w:rsidRDefault="00A50F25" w:rsidP="00A50F25">
      <w:pPr>
        <w:spacing w:line="360" w:lineRule="auto"/>
        <w:rPr>
          <w:sz w:val="24"/>
        </w:rPr>
      </w:pPr>
      <w:r>
        <w:rPr>
          <w:sz w:val="24"/>
        </w:rPr>
        <w:t xml:space="preserve">           KAZANAN ADAYLARIN NAKİL </w:t>
      </w:r>
      <w:proofErr w:type="gramStart"/>
      <w:r>
        <w:rPr>
          <w:sz w:val="24"/>
        </w:rPr>
        <w:t>İSTEMİ :26</w:t>
      </w:r>
      <w:proofErr w:type="gramEnd"/>
      <w:r>
        <w:rPr>
          <w:sz w:val="24"/>
        </w:rPr>
        <w:t xml:space="preserve"> EYLÜL-28 EYLÜL 2023 SAAT 17:00’a KADAR</w:t>
      </w:r>
    </w:p>
    <w:p w:rsidR="00A50F25" w:rsidRDefault="00A50F25" w:rsidP="00A50F25">
      <w:pPr>
        <w:spacing w:line="360" w:lineRule="auto"/>
        <w:rPr>
          <w:sz w:val="24"/>
        </w:rPr>
      </w:pPr>
      <w:r>
        <w:rPr>
          <w:sz w:val="24"/>
        </w:rPr>
        <w:t xml:space="preserve">           KAZANAN ADAYLARIN OKULUMUZDA DERSE BAŞLAMASI:02 EYLÜL 2023 </w:t>
      </w:r>
    </w:p>
    <w:p w:rsidR="00055AE7" w:rsidRDefault="00055AE7" w:rsidP="00AF25F5">
      <w:pPr>
        <w:spacing w:line="360" w:lineRule="auto"/>
        <w:rPr>
          <w:sz w:val="24"/>
        </w:rPr>
      </w:pPr>
    </w:p>
    <w:p w:rsidR="00055AE7" w:rsidRDefault="00055AE7" w:rsidP="00055AE7">
      <w:pPr>
        <w:spacing w:line="360" w:lineRule="auto"/>
        <w:ind w:left="1123"/>
        <w:rPr>
          <w:sz w:val="24"/>
        </w:rPr>
        <w:sectPr w:rsidR="00055AE7">
          <w:pgSz w:w="11920" w:h="16850"/>
          <w:pgMar w:top="900" w:right="240" w:bottom="280" w:left="620" w:header="708" w:footer="708" w:gutter="0"/>
          <w:cols w:space="708"/>
        </w:sectPr>
      </w:pPr>
    </w:p>
    <w:p w:rsidR="00A55BD0" w:rsidRDefault="00A55BD0" w:rsidP="00A55BD0">
      <w:pPr>
        <w:pStyle w:val="GvdeMetni"/>
        <w:spacing w:before="10"/>
        <w:rPr>
          <w:sz w:val="20"/>
        </w:rPr>
      </w:pPr>
    </w:p>
    <w:p w:rsidR="00A55BD0" w:rsidRDefault="00A55BD0" w:rsidP="00A55BD0">
      <w:pPr>
        <w:pStyle w:val="Balk21"/>
        <w:ind w:left="812" w:right="570"/>
        <w:jc w:val="center"/>
      </w:pPr>
      <w:r>
        <w:t>Spor Lisesi Sınav Değerlendirme Ölçütleri Çizelgesi</w:t>
      </w:r>
    </w:p>
    <w:p w:rsidR="00A55BD0" w:rsidRDefault="00A55BD0" w:rsidP="00A55BD0">
      <w:pPr>
        <w:pStyle w:val="GvdeMetni"/>
        <w:spacing w:before="1"/>
        <w:rPr>
          <w:b/>
          <w:sz w:val="2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2"/>
        <w:gridCol w:w="2513"/>
        <w:gridCol w:w="924"/>
        <w:gridCol w:w="1197"/>
        <w:gridCol w:w="926"/>
        <w:gridCol w:w="1162"/>
        <w:gridCol w:w="1380"/>
      </w:tblGrid>
      <w:tr w:rsidR="00A55BD0" w:rsidTr="008A48E2">
        <w:trPr>
          <w:trHeight w:val="691"/>
        </w:trPr>
        <w:tc>
          <w:tcPr>
            <w:tcW w:w="5319" w:type="dxa"/>
            <w:gridSpan w:val="3"/>
            <w:shd w:val="clear" w:color="auto" w:fill="D9D9D9"/>
          </w:tcPr>
          <w:p w:rsidR="00A55BD0" w:rsidRDefault="00A55BD0" w:rsidP="008A48E2">
            <w:pPr>
              <w:pStyle w:val="TableParagraph"/>
              <w:spacing w:before="10"/>
              <w:jc w:val="left"/>
              <w:rPr>
                <w:b/>
                <w:sz w:val="19"/>
              </w:rPr>
            </w:pPr>
          </w:p>
          <w:p w:rsidR="00A55BD0" w:rsidRDefault="00A55BD0" w:rsidP="008A48E2">
            <w:pPr>
              <w:pStyle w:val="TableParagraph"/>
              <w:ind w:left="1776"/>
              <w:jc w:val="left"/>
              <w:rPr>
                <w:b/>
                <w:sz w:val="20"/>
              </w:rPr>
            </w:pPr>
            <w:r>
              <w:rPr>
                <w:b/>
                <w:sz w:val="20"/>
              </w:rPr>
              <w:t>Yetenek Sınavının Belirleyicileri</w:t>
            </w:r>
          </w:p>
        </w:tc>
        <w:tc>
          <w:tcPr>
            <w:tcW w:w="1197" w:type="dxa"/>
            <w:shd w:val="clear" w:color="auto" w:fill="D9D9D9"/>
          </w:tcPr>
          <w:p w:rsidR="00A55BD0" w:rsidRDefault="00A55BD0" w:rsidP="008A48E2">
            <w:pPr>
              <w:pStyle w:val="TableParagraph"/>
              <w:ind w:left="396" w:right="182" w:hanging="111"/>
              <w:jc w:val="left"/>
              <w:rPr>
                <w:b/>
                <w:sz w:val="20"/>
              </w:rPr>
            </w:pPr>
            <w:r>
              <w:rPr>
                <w:b/>
                <w:sz w:val="20"/>
              </w:rPr>
              <w:t>Yetenek Sınav</w:t>
            </w:r>
          </w:p>
          <w:p w:rsidR="00A55BD0" w:rsidRDefault="00A55BD0" w:rsidP="008A48E2">
            <w:pPr>
              <w:pStyle w:val="TableParagraph"/>
              <w:spacing w:line="211" w:lineRule="exact"/>
              <w:ind w:left="387"/>
              <w:jc w:val="left"/>
              <w:rPr>
                <w:b/>
                <w:sz w:val="20"/>
              </w:rPr>
            </w:pPr>
            <w:r>
              <w:rPr>
                <w:b/>
                <w:sz w:val="20"/>
              </w:rPr>
              <w:t>Puanı</w:t>
            </w:r>
          </w:p>
        </w:tc>
        <w:tc>
          <w:tcPr>
            <w:tcW w:w="2088" w:type="dxa"/>
            <w:gridSpan w:val="2"/>
            <w:shd w:val="clear" w:color="auto" w:fill="D9D9D9"/>
          </w:tcPr>
          <w:p w:rsidR="00A55BD0" w:rsidRDefault="00A55BD0" w:rsidP="008A48E2">
            <w:pPr>
              <w:pStyle w:val="TableParagraph"/>
              <w:spacing w:before="113"/>
              <w:ind w:left="466" w:right="58" w:hanging="305"/>
              <w:jc w:val="left"/>
              <w:rPr>
                <w:b/>
                <w:sz w:val="20"/>
              </w:rPr>
            </w:pPr>
            <w:r>
              <w:rPr>
                <w:b/>
                <w:sz w:val="20"/>
              </w:rPr>
              <w:t>Yerleştirme Puanının Belirleyicileri</w:t>
            </w:r>
          </w:p>
        </w:tc>
        <w:tc>
          <w:tcPr>
            <w:tcW w:w="1380" w:type="dxa"/>
            <w:shd w:val="clear" w:color="auto" w:fill="D9D9D9"/>
          </w:tcPr>
          <w:p w:rsidR="00A55BD0" w:rsidRDefault="00A55BD0" w:rsidP="008A48E2">
            <w:pPr>
              <w:pStyle w:val="TableParagraph"/>
              <w:spacing w:before="113"/>
              <w:ind w:left="440" w:hanging="219"/>
              <w:jc w:val="left"/>
              <w:rPr>
                <w:b/>
                <w:sz w:val="20"/>
              </w:rPr>
            </w:pPr>
            <w:r>
              <w:rPr>
                <w:b/>
                <w:w w:val="95"/>
                <w:sz w:val="20"/>
              </w:rPr>
              <w:t xml:space="preserve">Yerleştirme </w:t>
            </w:r>
            <w:r>
              <w:rPr>
                <w:b/>
                <w:sz w:val="20"/>
              </w:rPr>
              <w:t>Puanı</w:t>
            </w:r>
          </w:p>
        </w:tc>
      </w:tr>
      <w:tr w:rsidR="00A55BD0" w:rsidTr="008A48E2">
        <w:trPr>
          <w:trHeight w:val="340"/>
        </w:trPr>
        <w:tc>
          <w:tcPr>
            <w:tcW w:w="1882" w:type="dxa"/>
            <w:shd w:val="clear" w:color="auto" w:fill="D9D9D9"/>
          </w:tcPr>
          <w:p w:rsidR="00A55BD0" w:rsidRDefault="00A55BD0" w:rsidP="008A48E2">
            <w:pPr>
              <w:pStyle w:val="TableParagraph"/>
              <w:spacing w:before="53"/>
              <w:ind w:left="69"/>
              <w:jc w:val="left"/>
              <w:rPr>
                <w:b/>
                <w:sz w:val="20"/>
              </w:rPr>
            </w:pPr>
            <w:r>
              <w:rPr>
                <w:b/>
                <w:sz w:val="20"/>
              </w:rPr>
              <w:t>1-Fiziksel uygunluk</w:t>
            </w:r>
          </w:p>
        </w:tc>
        <w:tc>
          <w:tcPr>
            <w:tcW w:w="2513" w:type="dxa"/>
            <w:shd w:val="clear" w:color="auto" w:fill="D9D9D9"/>
          </w:tcPr>
          <w:p w:rsidR="00A55BD0" w:rsidRDefault="00A55BD0" w:rsidP="008A48E2">
            <w:pPr>
              <w:pStyle w:val="TableParagraph"/>
              <w:spacing w:before="53"/>
              <w:ind w:left="319"/>
              <w:jc w:val="left"/>
              <w:rPr>
                <w:b/>
                <w:sz w:val="20"/>
              </w:rPr>
            </w:pPr>
            <w:r>
              <w:rPr>
                <w:b/>
                <w:sz w:val="20"/>
              </w:rPr>
              <w:t>Yapılacak olan testler</w:t>
            </w:r>
          </w:p>
        </w:tc>
        <w:tc>
          <w:tcPr>
            <w:tcW w:w="924" w:type="dxa"/>
            <w:shd w:val="clear" w:color="auto" w:fill="D9D9D9"/>
          </w:tcPr>
          <w:p w:rsidR="00A55BD0" w:rsidRDefault="00A55BD0" w:rsidP="008A48E2">
            <w:pPr>
              <w:pStyle w:val="TableParagraph"/>
              <w:spacing w:before="53"/>
              <w:ind w:left="87" w:right="76"/>
              <w:rPr>
                <w:b/>
                <w:sz w:val="20"/>
              </w:rPr>
            </w:pPr>
            <w:r>
              <w:rPr>
                <w:b/>
                <w:sz w:val="20"/>
              </w:rPr>
              <w:t>70 Puan</w:t>
            </w:r>
          </w:p>
        </w:tc>
        <w:tc>
          <w:tcPr>
            <w:tcW w:w="1197" w:type="dxa"/>
            <w:vMerge w:val="restart"/>
          </w:tcPr>
          <w:p w:rsidR="00A55BD0" w:rsidRDefault="00A55BD0" w:rsidP="008A48E2">
            <w:pPr>
              <w:pStyle w:val="TableParagraph"/>
              <w:jc w:val="left"/>
              <w:rPr>
                <w:sz w:val="20"/>
              </w:rPr>
            </w:pPr>
          </w:p>
        </w:tc>
        <w:tc>
          <w:tcPr>
            <w:tcW w:w="926" w:type="dxa"/>
            <w:vMerge w:val="restart"/>
          </w:tcPr>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spacing w:before="10"/>
              <w:jc w:val="left"/>
              <w:rPr>
                <w:b/>
                <w:sz w:val="31"/>
              </w:rPr>
            </w:pPr>
          </w:p>
          <w:p w:rsidR="00A55BD0" w:rsidRDefault="00A55BD0" w:rsidP="008A48E2">
            <w:pPr>
              <w:pStyle w:val="TableParagraph"/>
              <w:ind w:left="113" w:right="100"/>
              <w:rPr>
                <w:sz w:val="20"/>
              </w:rPr>
            </w:pPr>
            <w:r>
              <w:rPr>
                <w:sz w:val="20"/>
              </w:rPr>
              <w:t xml:space="preserve">Yetenek sınav </w:t>
            </w:r>
            <w:r>
              <w:rPr>
                <w:w w:val="95"/>
                <w:sz w:val="20"/>
              </w:rPr>
              <w:t>puanının</w:t>
            </w:r>
          </w:p>
          <w:p w:rsidR="00A55BD0" w:rsidRDefault="00A55BD0" w:rsidP="008A48E2">
            <w:pPr>
              <w:pStyle w:val="TableParagraph"/>
              <w:spacing w:before="1"/>
              <w:ind w:left="113" w:right="34"/>
              <w:rPr>
                <w:sz w:val="20"/>
              </w:rPr>
            </w:pPr>
            <w:r>
              <w:rPr>
                <w:sz w:val="20"/>
              </w:rPr>
              <w:t>% 70’i</w:t>
            </w:r>
          </w:p>
        </w:tc>
        <w:tc>
          <w:tcPr>
            <w:tcW w:w="1162" w:type="dxa"/>
            <w:vMerge w:val="restart"/>
          </w:tcPr>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spacing w:before="10"/>
              <w:jc w:val="left"/>
              <w:rPr>
                <w:b/>
                <w:sz w:val="31"/>
              </w:rPr>
            </w:pPr>
          </w:p>
          <w:p w:rsidR="00A55BD0" w:rsidRDefault="00A55BD0" w:rsidP="008A48E2">
            <w:pPr>
              <w:pStyle w:val="TableParagraph"/>
              <w:ind w:left="206" w:right="194"/>
              <w:rPr>
                <w:sz w:val="20"/>
              </w:rPr>
            </w:pPr>
            <w:r>
              <w:rPr>
                <w:sz w:val="20"/>
              </w:rPr>
              <w:t>Ortaokul başarı puanın</w:t>
            </w:r>
          </w:p>
          <w:p w:rsidR="00A55BD0" w:rsidRDefault="00A55BD0" w:rsidP="008A48E2">
            <w:pPr>
              <w:pStyle w:val="TableParagraph"/>
              <w:spacing w:before="1"/>
              <w:ind w:left="206" w:right="125"/>
              <w:rPr>
                <w:sz w:val="20"/>
              </w:rPr>
            </w:pPr>
            <w:r>
              <w:rPr>
                <w:sz w:val="20"/>
              </w:rPr>
              <w:t>% 30’u</w:t>
            </w:r>
          </w:p>
        </w:tc>
        <w:tc>
          <w:tcPr>
            <w:tcW w:w="1380" w:type="dxa"/>
            <w:vMerge w:val="restart"/>
          </w:tcPr>
          <w:p w:rsidR="00A55BD0" w:rsidRDefault="00A55BD0" w:rsidP="008A48E2">
            <w:pPr>
              <w:pStyle w:val="TableParagraph"/>
              <w:jc w:val="left"/>
              <w:rPr>
                <w:sz w:val="20"/>
              </w:rPr>
            </w:pPr>
          </w:p>
        </w:tc>
      </w:tr>
      <w:tr w:rsidR="00A55BD0" w:rsidTr="008A48E2">
        <w:trPr>
          <w:trHeight w:val="834"/>
        </w:trPr>
        <w:tc>
          <w:tcPr>
            <w:tcW w:w="1882" w:type="dxa"/>
          </w:tcPr>
          <w:p w:rsidR="00A55BD0" w:rsidRDefault="00A55BD0" w:rsidP="008A48E2">
            <w:pPr>
              <w:pStyle w:val="TableParagraph"/>
              <w:spacing w:before="8"/>
              <w:jc w:val="left"/>
              <w:rPr>
                <w:b/>
                <w:sz w:val="25"/>
              </w:rPr>
            </w:pPr>
          </w:p>
          <w:p w:rsidR="00A55BD0" w:rsidRDefault="00A55BD0" w:rsidP="008A48E2">
            <w:pPr>
              <w:pStyle w:val="TableParagraph"/>
              <w:ind w:left="69"/>
              <w:jc w:val="left"/>
              <w:rPr>
                <w:sz w:val="20"/>
              </w:rPr>
            </w:pPr>
            <w:proofErr w:type="gramStart"/>
            <w:r>
              <w:rPr>
                <w:sz w:val="20"/>
              </w:rPr>
              <w:t>a</w:t>
            </w:r>
            <w:proofErr w:type="gramEnd"/>
            <w:r>
              <w:rPr>
                <w:sz w:val="20"/>
              </w:rPr>
              <w:t>-Koordinasyon</w:t>
            </w:r>
          </w:p>
        </w:tc>
        <w:tc>
          <w:tcPr>
            <w:tcW w:w="2513" w:type="dxa"/>
          </w:tcPr>
          <w:p w:rsidR="00A55BD0" w:rsidRDefault="00A55BD0" w:rsidP="008A48E2">
            <w:pPr>
              <w:pStyle w:val="TableParagraph"/>
              <w:spacing w:before="180"/>
              <w:ind w:left="64"/>
              <w:jc w:val="left"/>
              <w:rPr>
                <w:sz w:val="20"/>
              </w:rPr>
            </w:pPr>
            <w:r>
              <w:rPr>
                <w:sz w:val="20"/>
              </w:rPr>
              <w:t>Farklı motor özelliklerini test eden istasyonlardan oluşur</w:t>
            </w:r>
          </w:p>
        </w:tc>
        <w:tc>
          <w:tcPr>
            <w:tcW w:w="924" w:type="dxa"/>
          </w:tcPr>
          <w:p w:rsidR="00A55BD0" w:rsidRDefault="00A55BD0" w:rsidP="008A48E2">
            <w:pPr>
              <w:pStyle w:val="TableParagraph"/>
              <w:spacing w:before="8"/>
              <w:jc w:val="left"/>
              <w:rPr>
                <w:b/>
                <w:sz w:val="25"/>
              </w:rPr>
            </w:pPr>
          </w:p>
          <w:p w:rsidR="00A55BD0" w:rsidRDefault="00A55BD0" w:rsidP="008A48E2">
            <w:pPr>
              <w:pStyle w:val="TableParagraph"/>
              <w:ind w:left="87" w:right="76"/>
              <w:rPr>
                <w:sz w:val="20"/>
              </w:rPr>
            </w:pPr>
            <w:r>
              <w:rPr>
                <w:sz w:val="20"/>
              </w:rPr>
              <w:t>45</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681"/>
        </w:trPr>
        <w:tc>
          <w:tcPr>
            <w:tcW w:w="1882" w:type="dxa"/>
          </w:tcPr>
          <w:p w:rsidR="00A55BD0" w:rsidRDefault="00A55BD0" w:rsidP="008A48E2">
            <w:pPr>
              <w:pStyle w:val="TableParagraph"/>
              <w:jc w:val="left"/>
              <w:rPr>
                <w:b/>
                <w:sz w:val="19"/>
              </w:rPr>
            </w:pPr>
          </w:p>
          <w:p w:rsidR="00A55BD0" w:rsidRDefault="00A55BD0" w:rsidP="008A48E2">
            <w:pPr>
              <w:pStyle w:val="TableParagraph"/>
              <w:ind w:left="69"/>
              <w:jc w:val="left"/>
              <w:rPr>
                <w:sz w:val="20"/>
              </w:rPr>
            </w:pPr>
            <w:proofErr w:type="gramStart"/>
            <w:r>
              <w:rPr>
                <w:sz w:val="20"/>
              </w:rPr>
              <w:t>b</w:t>
            </w:r>
            <w:proofErr w:type="gramEnd"/>
            <w:r>
              <w:rPr>
                <w:sz w:val="20"/>
              </w:rPr>
              <w:t>-Çabukluk ve Hız</w:t>
            </w:r>
          </w:p>
        </w:tc>
        <w:tc>
          <w:tcPr>
            <w:tcW w:w="2513" w:type="dxa"/>
          </w:tcPr>
          <w:p w:rsidR="00A55BD0" w:rsidRDefault="00A55BD0" w:rsidP="008A48E2">
            <w:pPr>
              <w:pStyle w:val="TableParagraph"/>
              <w:jc w:val="left"/>
              <w:rPr>
                <w:b/>
                <w:sz w:val="19"/>
              </w:rPr>
            </w:pPr>
          </w:p>
          <w:p w:rsidR="00A55BD0" w:rsidRDefault="00A55BD0" w:rsidP="008A48E2">
            <w:pPr>
              <w:pStyle w:val="TableParagraph"/>
              <w:ind w:left="64"/>
              <w:jc w:val="left"/>
              <w:rPr>
                <w:sz w:val="20"/>
              </w:rPr>
            </w:pPr>
            <w:r>
              <w:rPr>
                <w:sz w:val="20"/>
              </w:rPr>
              <w:t>30 m sürat testi</w:t>
            </w:r>
          </w:p>
        </w:tc>
        <w:tc>
          <w:tcPr>
            <w:tcW w:w="924" w:type="dxa"/>
          </w:tcPr>
          <w:p w:rsidR="00A55BD0" w:rsidRDefault="00A55BD0" w:rsidP="008A48E2">
            <w:pPr>
              <w:pStyle w:val="TableParagraph"/>
              <w:jc w:val="left"/>
              <w:rPr>
                <w:b/>
                <w:sz w:val="19"/>
              </w:rPr>
            </w:pPr>
          </w:p>
          <w:p w:rsidR="00A55BD0" w:rsidRDefault="00A55BD0" w:rsidP="008A48E2">
            <w:pPr>
              <w:pStyle w:val="TableParagraph"/>
              <w:ind w:left="87" w:right="75"/>
              <w:rPr>
                <w:sz w:val="20"/>
              </w:rPr>
            </w:pPr>
            <w:r>
              <w:rPr>
                <w:sz w:val="20"/>
              </w:rPr>
              <w:t>15</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810"/>
        </w:trPr>
        <w:tc>
          <w:tcPr>
            <w:tcW w:w="1882" w:type="dxa"/>
          </w:tcPr>
          <w:p w:rsidR="00A55BD0" w:rsidRPr="00A55BD0" w:rsidRDefault="00A55BD0" w:rsidP="008A48E2">
            <w:pPr>
              <w:pStyle w:val="TableParagraph"/>
              <w:spacing w:before="8"/>
              <w:rPr>
                <w:sz w:val="21"/>
              </w:rPr>
            </w:pPr>
          </w:p>
          <w:p w:rsidR="00A55BD0" w:rsidRPr="00A55BD0" w:rsidRDefault="00A55BD0" w:rsidP="0049086B">
            <w:pPr>
              <w:pStyle w:val="TableParagraph"/>
              <w:ind w:left="70"/>
              <w:jc w:val="left"/>
            </w:pPr>
            <w:proofErr w:type="gramStart"/>
            <w:r>
              <w:t>c</w:t>
            </w:r>
            <w:proofErr w:type="gramEnd"/>
            <w:r w:rsidRPr="00A55BD0">
              <w:t>-Kuvvet</w:t>
            </w:r>
          </w:p>
        </w:tc>
        <w:tc>
          <w:tcPr>
            <w:tcW w:w="2513" w:type="dxa"/>
          </w:tcPr>
          <w:p w:rsidR="00A55BD0" w:rsidRPr="00A55BD0" w:rsidRDefault="00A55BD0" w:rsidP="0047656A">
            <w:pPr>
              <w:pStyle w:val="TableParagraph"/>
              <w:spacing w:line="242" w:lineRule="auto"/>
              <w:ind w:left="65" w:right="108"/>
              <w:jc w:val="left"/>
            </w:pPr>
            <w:r>
              <w:t>D</w:t>
            </w:r>
            <w:r w:rsidRPr="00A55BD0">
              <w:t>urarak uzun atlama</w:t>
            </w:r>
          </w:p>
          <w:p w:rsidR="00A55BD0" w:rsidRPr="00A55BD0" w:rsidRDefault="00A55BD0" w:rsidP="008A48E2">
            <w:pPr>
              <w:pStyle w:val="TableParagraph"/>
              <w:spacing w:line="234" w:lineRule="exact"/>
              <w:ind w:left="65"/>
            </w:pPr>
            <w:proofErr w:type="gramStart"/>
            <w:r w:rsidRPr="00A55BD0">
              <w:t>testi</w:t>
            </w:r>
            <w:proofErr w:type="gramEnd"/>
          </w:p>
        </w:tc>
        <w:tc>
          <w:tcPr>
            <w:tcW w:w="924" w:type="dxa"/>
          </w:tcPr>
          <w:p w:rsidR="00A55BD0" w:rsidRPr="00A55BD0" w:rsidRDefault="00A55BD0" w:rsidP="008A48E2">
            <w:pPr>
              <w:pStyle w:val="TableParagraph"/>
              <w:spacing w:before="8"/>
              <w:rPr>
                <w:sz w:val="21"/>
              </w:rPr>
            </w:pPr>
          </w:p>
          <w:p w:rsidR="00A55BD0" w:rsidRPr="00A55BD0" w:rsidRDefault="00A55BD0" w:rsidP="00A55BD0">
            <w:pPr>
              <w:pStyle w:val="TableParagraph"/>
              <w:ind w:right="349"/>
              <w:jc w:val="left"/>
            </w:pPr>
            <w:r>
              <w:t xml:space="preserve">      </w:t>
            </w:r>
            <w:r w:rsidRPr="00A55BD0">
              <w:t>10</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337"/>
        </w:trPr>
        <w:tc>
          <w:tcPr>
            <w:tcW w:w="1882" w:type="dxa"/>
            <w:shd w:val="clear" w:color="auto" w:fill="D9D9D9"/>
          </w:tcPr>
          <w:p w:rsidR="00A55BD0" w:rsidRDefault="00A55BD0" w:rsidP="008A48E2">
            <w:pPr>
              <w:pStyle w:val="TableParagraph"/>
              <w:spacing w:before="53"/>
              <w:ind w:left="69"/>
              <w:jc w:val="left"/>
              <w:rPr>
                <w:b/>
                <w:sz w:val="20"/>
              </w:rPr>
            </w:pPr>
            <w:r>
              <w:rPr>
                <w:b/>
                <w:sz w:val="20"/>
              </w:rPr>
              <w:t>2-Ritim</w:t>
            </w:r>
          </w:p>
        </w:tc>
        <w:tc>
          <w:tcPr>
            <w:tcW w:w="2513" w:type="dxa"/>
            <w:shd w:val="clear" w:color="auto" w:fill="D9D9D9"/>
          </w:tcPr>
          <w:p w:rsidR="00A55BD0" w:rsidRDefault="00A55BD0" w:rsidP="008A48E2">
            <w:pPr>
              <w:pStyle w:val="TableParagraph"/>
              <w:jc w:val="left"/>
              <w:rPr>
                <w:sz w:val="20"/>
              </w:rPr>
            </w:pPr>
          </w:p>
        </w:tc>
        <w:tc>
          <w:tcPr>
            <w:tcW w:w="924" w:type="dxa"/>
            <w:shd w:val="clear" w:color="auto" w:fill="D9D9D9"/>
          </w:tcPr>
          <w:p w:rsidR="00A55BD0" w:rsidRDefault="00A55BD0" w:rsidP="008A48E2">
            <w:pPr>
              <w:pStyle w:val="TableParagraph"/>
              <w:spacing w:before="53"/>
              <w:ind w:left="79" w:right="84"/>
              <w:rPr>
                <w:b/>
                <w:sz w:val="20"/>
              </w:rPr>
            </w:pPr>
            <w:r>
              <w:rPr>
                <w:b/>
                <w:sz w:val="20"/>
              </w:rPr>
              <w:t>15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341"/>
        </w:trPr>
        <w:tc>
          <w:tcPr>
            <w:tcW w:w="1882" w:type="dxa"/>
            <w:shd w:val="clear" w:color="auto" w:fill="D9D9D9"/>
          </w:tcPr>
          <w:p w:rsidR="00A55BD0" w:rsidRDefault="00A55BD0" w:rsidP="008A48E2">
            <w:pPr>
              <w:pStyle w:val="TableParagraph"/>
              <w:spacing w:before="53"/>
              <w:ind w:left="69"/>
              <w:jc w:val="left"/>
              <w:rPr>
                <w:b/>
                <w:sz w:val="20"/>
              </w:rPr>
            </w:pPr>
            <w:r>
              <w:rPr>
                <w:b/>
                <w:sz w:val="20"/>
              </w:rPr>
              <w:t>3-Sporcu Geçmişi</w:t>
            </w:r>
          </w:p>
        </w:tc>
        <w:tc>
          <w:tcPr>
            <w:tcW w:w="2513" w:type="dxa"/>
            <w:shd w:val="clear" w:color="auto" w:fill="D9D9D9"/>
          </w:tcPr>
          <w:p w:rsidR="00A55BD0" w:rsidRDefault="00A55BD0" w:rsidP="008A48E2">
            <w:pPr>
              <w:pStyle w:val="TableParagraph"/>
              <w:jc w:val="left"/>
              <w:rPr>
                <w:sz w:val="20"/>
              </w:rPr>
            </w:pPr>
          </w:p>
        </w:tc>
        <w:tc>
          <w:tcPr>
            <w:tcW w:w="924" w:type="dxa"/>
            <w:shd w:val="clear" w:color="auto" w:fill="D9D9D9"/>
          </w:tcPr>
          <w:p w:rsidR="00A55BD0" w:rsidRDefault="00A55BD0" w:rsidP="008A48E2">
            <w:pPr>
              <w:pStyle w:val="TableParagraph"/>
              <w:spacing w:before="53"/>
              <w:ind w:left="87" w:right="76"/>
              <w:rPr>
                <w:b/>
                <w:sz w:val="20"/>
              </w:rPr>
            </w:pPr>
            <w:r>
              <w:rPr>
                <w:b/>
                <w:sz w:val="20"/>
              </w:rPr>
              <w:t>15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580"/>
        </w:trPr>
        <w:tc>
          <w:tcPr>
            <w:tcW w:w="1882" w:type="dxa"/>
            <w:vMerge w:val="restart"/>
            <w:shd w:val="clear" w:color="auto" w:fill="F1F1F1"/>
          </w:tcPr>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sz w:val="25"/>
              </w:rPr>
            </w:pPr>
          </w:p>
          <w:p w:rsidR="00A55BD0" w:rsidRDefault="00A55BD0" w:rsidP="008A48E2">
            <w:pPr>
              <w:pStyle w:val="TableParagraph"/>
              <w:ind w:left="321"/>
              <w:jc w:val="left"/>
              <w:rPr>
                <w:sz w:val="20"/>
              </w:rPr>
            </w:pPr>
            <w:proofErr w:type="gramStart"/>
            <w:r>
              <w:rPr>
                <w:sz w:val="20"/>
              </w:rPr>
              <w:t>a</w:t>
            </w:r>
            <w:proofErr w:type="gramEnd"/>
            <w:r>
              <w:rPr>
                <w:sz w:val="20"/>
              </w:rPr>
              <w:t>-Takım Sporları</w:t>
            </w:r>
          </w:p>
        </w:tc>
        <w:tc>
          <w:tcPr>
            <w:tcW w:w="2513" w:type="dxa"/>
          </w:tcPr>
          <w:p w:rsidR="00A55BD0" w:rsidRDefault="00A55BD0" w:rsidP="008A48E2">
            <w:pPr>
              <w:pStyle w:val="TableParagraph"/>
              <w:spacing w:before="53"/>
              <w:ind w:left="237" w:right="196" w:firstLine="533"/>
              <w:jc w:val="left"/>
              <w:rPr>
                <w:sz w:val="20"/>
              </w:rPr>
            </w:pPr>
            <w:r>
              <w:rPr>
                <w:sz w:val="20"/>
              </w:rPr>
              <w:t>Millî sporcu Türkiye şampiyonası 1-4.</w:t>
            </w:r>
          </w:p>
        </w:tc>
        <w:tc>
          <w:tcPr>
            <w:tcW w:w="924" w:type="dxa"/>
          </w:tcPr>
          <w:p w:rsidR="00A55BD0" w:rsidRDefault="00A55BD0" w:rsidP="008A48E2">
            <w:pPr>
              <w:pStyle w:val="TableParagraph"/>
              <w:spacing w:before="168"/>
              <w:ind w:left="87" w:right="77"/>
              <w:rPr>
                <w:sz w:val="20"/>
              </w:rPr>
            </w:pPr>
            <w:r>
              <w:rPr>
                <w:sz w:val="20"/>
              </w:rPr>
              <w:t>15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1211"/>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before="139"/>
              <w:ind w:left="319"/>
              <w:jc w:val="left"/>
              <w:rPr>
                <w:sz w:val="20"/>
              </w:rPr>
            </w:pPr>
            <w:r>
              <w:rPr>
                <w:sz w:val="20"/>
              </w:rPr>
              <w:t>Türkiye şampiyonası</w:t>
            </w:r>
            <w:r>
              <w:rPr>
                <w:spacing w:val="-12"/>
                <w:sz w:val="20"/>
              </w:rPr>
              <w:t xml:space="preserve"> </w:t>
            </w:r>
            <w:r>
              <w:rPr>
                <w:sz w:val="20"/>
              </w:rPr>
              <w:t>1.</w:t>
            </w:r>
          </w:p>
          <w:p w:rsidR="00A55BD0" w:rsidRDefault="00A55BD0" w:rsidP="008A48E2">
            <w:pPr>
              <w:pStyle w:val="TableParagraph"/>
              <w:spacing w:before="1" w:line="229" w:lineRule="exact"/>
              <w:ind w:left="319"/>
              <w:jc w:val="left"/>
              <w:rPr>
                <w:sz w:val="20"/>
              </w:rPr>
            </w:pPr>
            <w:r>
              <w:rPr>
                <w:sz w:val="20"/>
              </w:rPr>
              <w:t>Türkiye şampiyonası</w:t>
            </w:r>
            <w:r>
              <w:rPr>
                <w:spacing w:val="-12"/>
                <w:sz w:val="20"/>
              </w:rPr>
              <w:t xml:space="preserve"> </w:t>
            </w:r>
            <w:r>
              <w:rPr>
                <w:sz w:val="20"/>
              </w:rPr>
              <w:t>2.</w:t>
            </w:r>
          </w:p>
          <w:p w:rsidR="00A55BD0" w:rsidRDefault="00A55BD0" w:rsidP="008A48E2">
            <w:pPr>
              <w:pStyle w:val="TableParagraph"/>
              <w:spacing w:line="229" w:lineRule="exact"/>
              <w:ind w:left="319"/>
              <w:jc w:val="left"/>
              <w:rPr>
                <w:sz w:val="20"/>
              </w:rPr>
            </w:pPr>
            <w:r>
              <w:rPr>
                <w:sz w:val="20"/>
              </w:rPr>
              <w:t>Türkiye şampiyonası</w:t>
            </w:r>
            <w:r>
              <w:rPr>
                <w:spacing w:val="-12"/>
                <w:sz w:val="20"/>
              </w:rPr>
              <w:t xml:space="preserve"> </w:t>
            </w:r>
            <w:r>
              <w:rPr>
                <w:sz w:val="20"/>
              </w:rPr>
              <w:t>3.</w:t>
            </w:r>
          </w:p>
          <w:p w:rsidR="00A55BD0" w:rsidRDefault="00A55BD0" w:rsidP="008A48E2">
            <w:pPr>
              <w:pStyle w:val="TableParagraph"/>
              <w:ind w:left="311"/>
              <w:jc w:val="left"/>
              <w:rPr>
                <w:sz w:val="20"/>
              </w:rPr>
            </w:pPr>
            <w:r>
              <w:rPr>
                <w:sz w:val="20"/>
              </w:rPr>
              <w:t>Türkiye şampiyonası</w:t>
            </w:r>
            <w:r>
              <w:rPr>
                <w:spacing w:val="-12"/>
                <w:sz w:val="20"/>
              </w:rPr>
              <w:t xml:space="preserve"> </w:t>
            </w:r>
            <w:r>
              <w:rPr>
                <w:sz w:val="20"/>
              </w:rPr>
              <w:t>4.</w:t>
            </w:r>
          </w:p>
        </w:tc>
        <w:tc>
          <w:tcPr>
            <w:tcW w:w="924" w:type="dxa"/>
          </w:tcPr>
          <w:p w:rsidR="00A55BD0" w:rsidRDefault="00A55BD0" w:rsidP="008A48E2">
            <w:pPr>
              <w:pStyle w:val="TableParagraph"/>
              <w:spacing w:before="139"/>
              <w:ind w:left="137"/>
              <w:jc w:val="left"/>
              <w:rPr>
                <w:sz w:val="20"/>
              </w:rPr>
            </w:pPr>
            <w:r>
              <w:rPr>
                <w:sz w:val="20"/>
              </w:rPr>
              <w:t>13</w:t>
            </w:r>
            <w:r>
              <w:rPr>
                <w:spacing w:val="-2"/>
                <w:sz w:val="20"/>
              </w:rPr>
              <w:t xml:space="preserve"> </w:t>
            </w:r>
            <w:r>
              <w:rPr>
                <w:sz w:val="20"/>
              </w:rPr>
              <w:t>Puan</w:t>
            </w:r>
          </w:p>
          <w:p w:rsidR="00A55BD0" w:rsidRDefault="00A55BD0" w:rsidP="008A48E2">
            <w:pPr>
              <w:pStyle w:val="TableParagraph"/>
              <w:spacing w:before="1" w:line="229" w:lineRule="exact"/>
              <w:ind w:left="137"/>
              <w:jc w:val="left"/>
              <w:rPr>
                <w:sz w:val="20"/>
              </w:rPr>
            </w:pPr>
            <w:r>
              <w:rPr>
                <w:sz w:val="20"/>
              </w:rPr>
              <w:t>12</w:t>
            </w:r>
            <w:r>
              <w:rPr>
                <w:spacing w:val="-2"/>
                <w:sz w:val="20"/>
              </w:rPr>
              <w:t xml:space="preserve"> </w:t>
            </w:r>
            <w:r>
              <w:rPr>
                <w:sz w:val="20"/>
              </w:rPr>
              <w:t>Puan</w:t>
            </w:r>
          </w:p>
          <w:p w:rsidR="00A55BD0" w:rsidRDefault="00A55BD0" w:rsidP="008A48E2">
            <w:pPr>
              <w:pStyle w:val="TableParagraph"/>
              <w:spacing w:line="229" w:lineRule="exact"/>
              <w:ind w:left="137"/>
              <w:jc w:val="left"/>
              <w:rPr>
                <w:sz w:val="20"/>
              </w:rPr>
            </w:pPr>
            <w:r>
              <w:rPr>
                <w:sz w:val="20"/>
              </w:rPr>
              <w:t>11</w:t>
            </w:r>
            <w:r>
              <w:rPr>
                <w:spacing w:val="-2"/>
                <w:sz w:val="20"/>
              </w:rPr>
              <w:t xml:space="preserve"> </w:t>
            </w:r>
            <w:r>
              <w:rPr>
                <w:sz w:val="20"/>
              </w:rPr>
              <w:t>Puan</w:t>
            </w:r>
          </w:p>
          <w:p w:rsidR="00A55BD0" w:rsidRDefault="00A55BD0" w:rsidP="008A48E2">
            <w:pPr>
              <w:pStyle w:val="TableParagraph"/>
              <w:ind w:left="137"/>
              <w:jc w:val="left"/>
              <w:rPr>
                <w:sz w:val="20"/>
              </w:rPr>
            </w:pPr>
            <w:r>
              <w:rPr>
                <w:sz w:val="20"/>
              </w:rPr>
              <w:t>10</w:t>
            </w:r>
            <w:r>
              <w:rPr>
                <w:spacing w:val="-2"/>
                <w:sz w:val="20"/>
              </w:rPr>
              <w:t xml:space="preserve"> </w:t>
            </w:r>
            <w:r>
              <w:rPr>
                <w:sz w:val="20"/>
              </w:rPr>
              <w:t>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340"/>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before="48"/>
              <w:ind w:left="227"/>
              <w:jc w:val="left"/>
              <w:rPr>
                <w:sz w:val="20"/>
              </w:rPr>
            </w:pPr>
            <w:r>
              <w:rPr>
                <w:sz w:val="20"/>
              </w:rPr>
              <w:t>Türkiye şampiyonası 5-8.</w:t>
            </w:r>
          </w:p>
        </w:tc>
        <w:tc>
          <w:tcPr>
            <w:tcW w:w="924" w:type="dxa"/>
          </w:tcPr>
          <w:p w:rsidR="00A55BD0" w:rsidRDefault="00A55BD0" w:rsidP="008A48E2">
            <w:pPr>
              <w:pStyle w:val="TableParagraph"/>
              <w:spacing w:before="48"/>
              <w:ind w:left="87" w:right="77"/>
              <w:rPr>
                <w:sz w:val="20"/>
              </w:rPr>
            </w:pPr>
            <w:r>
              <w:rPr>
                <w:sz w:val="20"/>
              </w:rPr>
              <w:t>9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256"/>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before="7" w:line="229" w:lineRule="exact"/>
              <w:ind w:left="876" w:right="875"/>
              <w:rPr>
                <w:sz w:val="20"/>
              </w:rPr>
            </w:pPr>
            <w:r>
              <w:rPr>
                <w:sz w:val="20"/>
              </w:rPr>
              <w:t>*Grup 1.</w:t>
            </w:r>
          </w:p>
        </w:tc>
        <w:tc>
          <w:tcPr>
            <w:tcW w:w="924" w:type="dxa"/>
          </w:tcPr>
          <w:p w:rsidR="00A55BD0" w:rsidRDefault="00A55BD0" w:rsidP="008A48E2">
            <w:pPr>
              <w:pStyle w:val="TableParagraph"/>
              <w:spacing w:before="7" w:line="229" w:lineRule="exact"/>
              <w:ind w:left="87" w:right="77"/>
              <w:rPr>
                <w:sz w:val="20"/>
              </w:rPr>
            </w:pPr>
            <w:r>
              <w:rPr>
                <w:sz w:val="20"/>
              </w:rPr>
              <w:t>7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921"/>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line="223" w:lineRule="exact"/>
              <w:ind w:left="876" w:right="853"/>
              <w:rPr>
                <w:sz w:val="20"/>
              </w:rPr>
            </w:pPr>
            <w:r>
              <w:rPr>
                <w:sz w:val="20"/>
              </w:rPr>
              <w:t>İl</w:t>
            </w:r>
            <w:r>
              <w:rPr>
                <w:spacing w:val="-2"/>
                <w:sz w:val="20"/>
              </w:rPr>
              <w:t xml:space="preserve"> </w:t>
            </w:r>
            <w:r>
              <w:rPr>
                <w:sz w:val="20"/>
              </w:rPr>
              <w:t>1.</w:t>
            </w:r>
          </w:p>
          <w:p w:rsidR="00A55BD0" w:rsidRDefault="00A55BD0" w:rsidP="008A48E2">
            <w:pPr>
              <w:pStyle w:val="TableParagraph"/>
              <w:ind w:left="876" w:right="853"/>
              <w:rPr>
                <w:sz w:val="20"/>
              </w:rPr>
            </w:pPr>
            <w:r>
              <w:rPr>
                <w:sz w:val="20"/>
              </w:rPr>
              <w:t>İl</w:t>
            </w:r>
            <w:r>
              <w:rPr>
                <w:spacing w:val="-2"/>
                <w:sz w:val="20"/>
              </w:rPr>
              <w:t xml:space="preserve"> </w:t>
            </w:r>
            <w:r>
              <w:rPr>
                <w:sz w:val="20"/>
              </w:rPr>
              <w:t>2.</w:t>
            </w:r>
          </w:p>
          <w:p w:rsidR="00A55BD0" w:rsidRDefault="00A55BD0" w:rsidP="008A48E2">
            <w:pPr>
              <w:pStyle w:val="TableParagraph"/>
              <w:spacing w:before="1"/>
              <w:ind w:left="876" w:right="853"/>
              <w:rPr>
                <w:sz w:val="20"/>
              </w:rPr>
            </w:pPr>
            <w:r>
              <w:rPr>
                <w:sz w:val="20"/>
              </w:rPr>
              <w:t>İl</w:t>
            </w:r>
            <w:r>
              <w:rPr>
                <w:spacing w:val="-2"/>
                <w:sz w:val="20"/>
              </w:rPr>
              <w:t xml:space="preserve"> </w:t>
            </w:r>
            <w:r>
              <w:rPr>
                <w:sz w:val="20"/>
              </w:rPr>
              <w:t>3.</w:t>
            </w:r>
          </w:p>
          <w:p w:rsidR="00A55BD0" w:rsidRDefault="00A55BD0" w:rsidP="008A48E2">
            <w:pPr>
              <w:pStyle w:val="TableParagraph"/>
              <w:spacing w:line="217" w:lineRule="exact"/>
              <w:ind w:left="876" w:right="853"/>
              <w:rPr>
                <w:sz w:val="20"/>
              </w:rPr>
            </w:pPr>
            <w:r>
              <w:rPr>
                <w:sz w:val="20"/>
              </w:rPr>
              <w:t>İl</w:t>
            </w:r>
            <w:r>
              <w:rPr>
                <w:spacing w:val="-2"/>
                <w:sz w:val="20"/>
              </w:rPr>
              <w:t xml:space="preserve"> </w:t>
            </w:r>
            <w:r>
              <w:rPr>
                <w:sz w:val="20"/>
              </w:rPr>
              <w:t>4.</w:t>
            </w:r>
          </w:p>
        </w:tc>
        <w:tc>
          <w:tcPr>
            <w:tcW w:w="924" w:type="dxa"/>
          </w:tcPr>
          <w:p w:rsidR="00A55BD0" w:rsidRDefault="00A55BD0" w:rsidP="008A48E2">
            <w:pPr>
              <w:pStyle w:val="TableParagraph"/>
              <w:spacing w:line="223" w:lineRule="exact"/>
              <w:ind w:left="187"/>
              <w:jc w:val="left"/>
              <w:rPr>
                <w:sz w:val="20"/>
              </w:rPr>
            </w:pPr>
            <w:r>
              <w:rPr>
                <w:sz w:val="20"/>
              </w:rPr>
              <w:t>5</w:t>
            </w:r>
            <w:r>
              <w:rPr>
                <w:spacing w:val="-3"/>
                <w:sz w:val="20"/>
              </w:rPr>
              <w:t xml:space="preserve"> </w:t>
            </w:r>
            <w:r>
              <w:rPr>
                <w:sz w:val="20"/>
              </w:rPr>
              <w:t>Puan</w:t>
            </w:r>
          </w:p>
          <w:p w:rsidR="00A55BD0" w:rsidRDefault="00A55BD0" w:rsidP="008A48E2">
            <w:pPr>
              <w:pStyle w:val="TableParagraph"/>
              <w:ind w:left="187"/>
              <w:jc w:val="left"/>
              <w:rPr>
                <w:sz w:val="20"/>
              </w:rPr>
            </w:pPr>
            <w:r>
              <w:rPr>
                <w:sz w:val="20"/>
              </w:rPr>
              <w:t>4</w:t>
            </w:r>
            <w:r>
              <w:rPr>
                <w:spacing w:val="-3"/>
                <w:sz w:val="20"/>
              </w:rPr>
              <w:t xml:space="preserve"> </w:t>
            </w:r>
            <w:r>
              <w:rPr>
                <w:sz w:val="20"/>
              </w:rPr>
              <w:t>Puan</w:t>
            </w:r>
          </w:p>
          <w:p w:rsidR="00A55BD0" w:rsidRDefault="00A55BD0" w:rsidP="008A48E2">
            <w:pPr>
              <w:pStyle w:val="TableParagraph"/>
              <w:spacing w:before="1"/>
              <w:ind w:left="187"/>
              <w:jc w:val="left"/>
              <w:rPr>
                <w:sz w:val="20"/>
              </w:rPr>
            </w:pPr>
            <w:r>
              <w:rPr>
                <w:sz w:val="20"/>
              </w:rPr>
              <w:t>3</w:t>
            </w:r>
            <w:r>
              <w:rPr>
                <w:spacing w:val="-3"/>
                <w:sz w:val="20"/>
              </w:rPr>
              <w:t xml:space="preserve"> </w:t>
            </w:r>
            <w:r>
              <w:rPr>
                <w:sz w:val="20"/>
              </w:rPr>
              <w:t>Puan</w:t>
            </w:r>
          </w:p>
          <w:p w:rsidR="00A55BD0" w:rsidRDefault="00A55BD0" w:rsidP="008A48E2">
            <w:pPr>
              <w:pStyle w:val="TableParagraph"/>
              <w:spacing w:line="217" w:lineRule="exact"/>
              <w:ind w:left="187"/>
              <w:jc w:val="left"/>
              <w:rPr>
                <w:sz w:val="20"/>
              </w:rPr>
            </w:pPr>
            <w:r>
              <w:rPr>
                <w:sz w:val="20"/>
              </w:rPr>
              <w:t>2</w:t>
            </w:r>
            <w:r>
              <w:rPr>
                <w:spacing w:val="-3"/>
                <w:sz w:val="20"/>
              </w:rPr>
              <w:t xml:space="preserve"> </w:t>
            </w:r>
            <w:r>
              <w:rPr>
                <w:sz w:val="20"/>
              </w:rPr>
              <w:t>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577"/>
        </w:trPr>
        <w:tc>
          <w:tcPr>
            <w:tcW w:w="1882" w:type="dxa"/>
            <w:vMerge w:val="restart"/>
            <w:shd w:val="clear" w:color="auto" w:fill="F1F1F1"/>
          </w:tcPr>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jc w:val="left"/>
              <w:rPr>
                <w:b/>
              </w:rPr>
            </w:pPr>
          </w:p>
          <w:p w:rsidR="00A55BD0" w:rsidRDefault="00A55BD0" w:rsidP="008A48E2">
            <w:pPr>
              <w:pStyle w:val="TableParagraph"/>
              <w:spacing w:before="7"/>
              <w:jc w:val="left"/>
              <w:rPr>
                <w:b/>
                <w:sz w:val="31"/>
              </w:rPr>
            </w:pPr>
          </w:p>
          <w:p w:rsidR="00A55BD0" w:rsidRDefault="00A55BD0" w:rsidP="008A48E2">
            <w:pPr>
              <w:pStyle w:val="TableParagraph"/>
              <w:ind w:left="247"/>
              <w:jc w:val="left"/>
              <w:rPr>
                <w:sz w:val="20"/>
              </w:rPr>
            </w:pPr>
            <w:proofErr w:type="gramStart"/>
            <w:r>
              <w:rPr>
                <w:sz w:val="20"/>
              </w:rPr>
              <w:t>b</w:t>
            </w:r>
            <w:proofErr w:type="gramEnd"/>
            <w:r>
              <w:rPr>
                <w:sz w:val="20"/>
              </w:rPr>
              <w:t>- Bireysel Sporlar</w:t>
            </w:r>
          </w:p>
        </w:tc>
        <w:tc>
          <w:tcPr>
            <w:tcW w:w="2513" w:type="dxa"/>
          </w:tcPr>
          <w:p w:rsidR="00A55BD0" w:rsidRDefault="00A55BD0" w:rsidP="008A48E2">
            <w:pPr>
              <w:pStyle w:val="TableParagraph"/>
              <w:spacing w:before="53"/>
              <w:ind w:left="237" w:right="196" w:firstLine="533"/>
              <w:jc w:val="left"/>
              <w:rPr>
                <w:sz w:val="20"/>
              </w:rPr>
            </w:pPr>
            <w:r>
              <w:rPr>
                <w:sz w:val="20"/>
              </w:rPr>
              <w:t>Millî sporcu Türkiye şampiyonası 1-4.</w:t>
            </w:r>
          </w:p>
        </w:tc>
        <w:tc>
          <w:tcPr>
            <w:tcW w:w="924" w:type="dxa"/>
          </w:tcPr>
          <w:p w:rsidR="00A55BD0" w:rsidRDefault="00A55BD0" w:rsidP="008A48E2">
            <w:pPr>
              <w:pStyle w:val="TableParagraph"/>
              <w:spacing w:before="168"/>
              <w:ind w:left="87" w:right="77"/>
              <w:rPr>
                <w:sz w:val="20"/>
              </w:rPr>
            </w:pPr>
            <w:r>
              <w:rPr>
                <w:sz w:val="20"/>
              </w:rPr>
              <w:t>15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921"/>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line="223" w:lineRule="exact"/>
              <w:ind w:left="319"/>
              <w:jc w:val="left"/>
              <w:rPr>
                <w:sz w:val="20"/>
              </w:rPr>
            </w:pPr>
            <w:r>
              <w:rPr>
                <w:sz w:val="20"/>
              </w:rPr>
              <w:t>Türkiye şampiyonası</w:t>
            </w:r>
            <w:r>
              <w:rPr>
                <w:spacing w:val="-12"/>
                <w:sz w:val="20"/>
              </w:rPr>
              <w:t xml:space="preserve"> </w:t>
            </w:r>
            <w:r>
              <w:rPr>
                <w:sz w:val="20"/>
              </w:rPr>
              <w:t>1.</w:t>
            </w:r>
          </w:p>
          <w:p w:rsidR="00A55BD0" w:rsidRDefault="00A55BD0" w:rsidP="008A48E2">
            <w:pPr>
              <w:pStyle w:val="TableParagraph"/>
              <w:ind w:left="319"/>
              <w:jc w:val="left"/>
              <w:rPr>
                <w:sz w:val="20"/>
              </w:rPr>
            </w:pPr>
            <w:r>
              <w:rPr>
                <w:sz w:val="20"/>
              </w:rPr>
              <w:t>Türkiye şampiyonası</w:t>
            </w:r>
            <w:r>
              <w:rPr>
                <w:spacing w:val="-12"/>
                <w:sz w:val="20"/>
              </w:rPr>
              <w:t xml:space="preserve"> </w:t>
            </w:r>
            <w:r>
              <w:rPr>
                <w:sz w:val="20"/>
              </w:rPr>
              <w:t>2.</w:t>
            </w:r>
          </w:p>
          <w:p w:rsidR="00A55BD0" w:rsidRDefault="00A55BD0" w:rsidP="008A48E2">
            <w:pPr>
              <w:pStyle w:val="TableParagraph"/>
              <w:spacing w:before="1"/>
              <w:ind w:left="319"/>
              <w:jc w:val="left"/>
              <w:rPr>
                <w:sz w:val="20"/>
              </w:rPr>
            </w:pPr>
            <w:r>
              <w:rPr>
                <w:sz w:val="20"/>
              </w:rPr>
              <w:t>Türkiye şampiyonası</w:t>
            </w:r>
            <w:r>
              <w:rPr>
                <w:spacing w:val="-12"/>
                <w:sz w:val="20"/>
              </w:rPr>
              <w:t xml:space="preserve"> </w:t>
            </w:r>
            <w:r>
              <w:rPr>
                <w:sz w:val="20"/>
              </w:rPr>
              <w:t>3.</w:t>
            </w:r>
          </w:p>
          <w:p w:rsidR="00A55BD0" w:rsidRDefault="00A55BD0" w:rsidP="008A48E2">
            <w:pPr>
              <w:pStyle w:val="TableParagraph"/>
              <w:spacing w:line="217" w:lineRule="exact"/>
              <w:ind w:left="319"/>
              <w:jc w:val="left"/>
              <w:rPr>
                <w:sz w:val="20"/>
              </w:rPr>
            </w:pPr>
            <w:r>
              <w:rPr>
                <w:sz w:val="20"/>
              </w:rPr>
              <w:t>Türkiye şampiyonası</w:t>
            </w:r>
            <w:r>
              <w:rPr>
                <w:spacing w:val="-12"/>
                <w:sz w:val="20"/>
              </w:rPr>
              <w:t xml:space="preserve"> </w:t>
            </w:r>
            <w:r>
              <w:rPr>
                <w:sz w:val="20"/>
              </w:rPr>
              <w:t>4.</w:t>
            </w:r>
          </w:p>
        </w:tc>
        <w:tc>
          <w:tcPr>
            <w:tcW w:w="924" w:type="dxa"/>
          </w:tcPr>
          <w:p w:rsidR="00A55BD0" w:rsidRDefault="00A55BD0" w:rsidP="008A48E2">
            <w:pPr>
              <w:pStyle w:val="TableParagraph"/>
              <w:spacing w:line="223" w:lineRule="exact"/>
              <w:ind w:left="137"/>
              <w:jc w:val="left"/>
              <w:rPr>
                <w:sz w:val="20"/>
              </w:rPr>
            </w:pPr>
            <w:r>
              <w:rPr>
                <w:sz w:val="20"/>
              </w:rPr>
              <w:t>13</w:t>
            </w:r>
            <w:r>
              <w:rPr>
                <w:spacing w:val="-2"/>
                <w:sz w:val="20"/>
              </w:rPr>
              <w:t xml:space="preserve"> </w:t>
            </w:r>
            <w:r>
              <w:rPr>
                <w:sz w:val="20"/>
              </w:rPr>
              <w:t>Puan</w:t>
            </w:r>
          </w:p>
          <w:p w:rsidR="00A55BD0" w:rsidRDefault="00A55BD0" w:rsidP="008A48E2">
            <w:pPr>
              <w:pStyle w:val="TableParagraph"/>
              <w:ind w:left="137"/>
              <w:jc w:val="left"/>
              <w:rPr>
                <w:sz w:val="20"/>
              </w:rPr>
            </w:pPr>
            <w:r>
              <w:rPr>
                <w:sz w:val="20"/>
              </w:rPr>
              <w:t>12</w:t>
            </w:r>
            <w:r>
              <w:rPr>
                <w:spacing w:val="-2"/>
                <w:sz w:val="20"/>
              </w:rPr>
              <w:t xml:space="preserve"> </w:t>
            </w:r>
            <w:r>
              <w:rPr>
                <w:sz w:val="20"/>
              </w:rPr>
              <w:t>Puan</w:t>
            </w:r>
          </w:p>
          <w:p w:rsidR="00A55BD0" w:rsidRDefault="00A55BD0" w:rsidP="008A48E2">
            <w:pPr>
              <w:pStyle w:val="TableParagraph"/>
              <w:spacing w:before="1"/>
              <w:ind w:left="137"/>
              <w:jc w:val="left"/>
              <w:rPr>
                <w:sz w:val="20"/>
              </w:rPr>
            </w:pPr>
            <w:r>
              <w:rPr>
                <w:sz w:val="20"/>
              </w:rPr>
              <w:t>11</w:t>
            </w:r>
            <w:r>
              <w:rPr>
                <w:spacing w:val="-2"/>
                <w:sz w:val="20"/>
              </w:rPr>
              <w:t xml:space="preserve"> </w:t>
            </w:r>
            <w:r>
              <w:rPr>
                <w:sz w:val="20"/>
              </w:rPr>
              <w:t>Puan</w:t>
            </w:r>
          </w:p>
          <w:p w:rsidR="00A55BD0" w:rsidRDefault="00A55BD0" w:rsidP="008A48E2">
            <w:pPr>
              <w:pStyle w:val="TableParagraph"/>
              <w:spacing w:line="217" w:lineRule="exact"/>
              <w:ind w:left="137"/>
              <w:jc w:val="left"/>
              <w:rPr>
                <w:sz w:val="20"/>
              </w:rPr>
            </w:pPr>
            <w:r>
              <w:rPr>
                <w:sz w:val="20"/>
              </w:rPr>
              <w:t>10</w:t>
            </w:r>
            <w:r>
              <w:rPr>
                <w:spacing w:val="-2"/>
                <w:sz w:val="20"/>
              </w:rPr>
              <w:t xml:space="preserve"> </w:t>
            </w:r>
            <w:r>
              <w:rPr>
                <w:sz w:val="20"/>
              </w:rPr>
              <w:t>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306"/>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before="31"/>
              <w:ind w:left="186"/>
              <w:jc w:val="left"/>
              <w:rPr>
                <w:sz w:val="20"/>
              </w:rPr>
            </w:pPr>
            <w:r>
              <w:rPr>
                <w:sz w:val="20"/>
              </w:rPr>
              <w:t>Türkiye şampiyonası 5-10.</w:t>
            </w:r>
          </w:p>
        </w:tc>
        <w:tc>
          <w:tcPr>
            <w:tcW w:w="924" w:type="dxa"/>
          </w:tcPr>
          <w:p w:rsidR="00A55BD0" w:rsidRDefault="00A55BD0" w:rsidP="008A48E2">
            <w:pPr>
              <w:pStyle w:val="TableParagraph"/>
              <w:spacing w:before="31"/>
              <w:ind w:left="87" w:right="77"/>
              <w:rPr>
                <w:sz w:val="20"/>
              </w:rPr>
            </w:pPr>
            <w:r>
              <w:rPr>
                <w:sz w:val="20"/>
              </w:rPr>
              <w:t>9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230"/>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line="210" w:lineRule="exact"/>
              <w:ind w:left="876" w:right="875"/>
              <w:rPr>
                <w:sz w:val="20"/>
              </w:rPr>
            </w:pPr>
            <w:r>
              <w:rPr>
                <w:sz w:val="20"/>
              </w:rPr>
              <w:t>*Grup 1.</w:t>
            </w:r>
          </w:p>
        </w:tc>
        <w:tc>
          <w:tcPr>
            <w:tcW w:w="924" w:type="dxa"/>
          </w:tcPr>
          <w:p w:rsidR="00A55BD0" w:rsidRDefault="00A55BD0" w:rsidP="008A48E2">
            <w:pPr>
              <w:pStyle w:val="TableParagraph"/>
              <w:spacing w:line="210" w:lineRule="exact"/>
              <w:ind w:left="87" w:right="77"/>
              <w:rPr>
                <w:sz w:val="20"/>
              </w:rPr>
            </w:pPr>
            <w:r>
              <w:rPr>
                <w:sz w:val="20"/>
              </w:rPr>
              <w:t>7 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918"/>
        </w:trPr>
        <w:tc>
          <w:tcPr>
            <w:tcW w:w="1882" w:type="dxa"/>
            <w:vMerge/>
            <w:tcBorders>
              <w:top w:val="nil"/>
            </w:tcBorders>
            <w:shd w:val="clear" w:color="auto" w:fill="F1F1F1"/>
          </w:tcPr>
          <w:p w:rsidR="00A55BD0" w:rsidRDefault="00A55BD0" w:rsidP="008A48E2">
            <w:pPr>
              <w:rPr>
                <w:sz w:val="2"/>
                <w:szCs w:val="2"/>
              </w:rPr>
            </w:pPr>
          </w:p>
        </w:tc>
        <w:tc>
          <w:tcPr>
            <w:tcW w:w="2513" w:type="dxa"/>
          </w:tcPr>
          <w:p w:rsidR="00A55BD0" w:rsidRDefault="00A55BD0" w:rsidP="008A48E2">
            <w:pPr>
              <w:pStyle w:val="TableParagraph"/>
              <w:spacing w:line="223" w:lineRule="exact"/>
              <w:ind w:left="876" w:right="853"/>
              <w:rPr>
                <w:sz w:val="20"/>
              </w:rPr>
            </w:pPr>
            <w:r>
              <w:rPr>
                <w:sz w:val="20"/>
              </w:rPr>
              <w:t>İl</w:t>
            </w:r>
            <w:r>
              <w:rPr>
                <w:spacing w:val="-2"/>
                <w:sz w:val="20"/>
              </w:rPr>
              <w:t xml:space="preserve"> </w:t>
            </w:r>
            <w:r>
              <w:rPr>
                <w:sz w:val="20"/>
              </w:rPr>
              <w:t>1.</w:t>
            </w:r>
          </w:p>
          <w:p w:rsidR="00A55BD0" w:rsidRDefault="00A55BD0" w:rsidP="008A48E2">
            <w:pPr>
              <w:pStyle w:val="TableParagraph"/>
              <w:ind w:left="876" w:right="853"/>
              <w:rPr>
                <w:sz w:val="20"/>
              </w:rPr>
            </w:pPr>
            <w:r>
              <w:rPr>
                <w:sz w:val="20"/>
              </w:rPr>
              <w:t>İl</w:t>
            </w:r>
            <w:r>
              <w:rPr>
                <w:spacing w:val="-2"/>
                <w:sz w:val="20"/>
              </w:rPr>
              <w:t xml:space="preserve"> </w:t>
            </w:r>
            <w:r>
              <w:rPr>
                <w:sz w:val="20"/>
              </w:rPr>
              <w:t>2.</w:t>
            </w:r>
          </w:p>
          <w:p w:rsidR="00A55BD0" w:rsidRDefault="00A55BD0" w:rsidP="008A48E2">
            <w:pPr>
              <w:pStyle w:val="TableParagraph"/>
              <w:spacing w:before="1" w:line="229" w:lineRule="exact"/>
              <w:ind w:left="876" w:right="853"/>
              <w:rPr>
                <w:sz w:val="20"/>
              </w:rPr>
            </w:pPr>
            <w:r>
              <w:rPr>
                <w:sz w:val="20"/>
              </w:rPr>
              <w:t>İl</w:t>
            </w:r>
            <w:r>
              <w:rPr>
                <w:spacing w:val="-2"/>
                <w:sz w:val="20"/>
              </w:rPr>
              <w:t xml:space="preserve"> </w:t>
            </w:r>
            <w:r>
              <w:rPr>
                <w:sz w:val="20"/>
              </w:rPr>
              <w:t>3.</w:t>
            </w:r>
          </w:p>
          <w:p w:rsidR="00A55BD0" w:rsidRDefault="00A55BD0" w:rsidP="008A48E2">
            <w:pPr>
              <w:pStyle w:val="TableParagraph"/>
              <w:spacing w:line="216" w:lineRule="exact"/>
              <w:ind w:left="876" w:right="853"/>
              <w:rPr>
                <w:sz w:val="20"/>
              </w:rPr>
            </w:pPr>
            <w:r>
              <w:rPr>
                <w:sz w:val="20"/>
              </w:rPr>
              <w:t>İl</w:t>
            </w:r>
            <w:r>
              <w:rPr>
                <w:spacing w:val="-2"/>
                <w:sz w:val="20"/>
              </w:rPr>
              <w:t xml:space="preserve"> </w:t>
            </w:r>
            <w:r>
              <w:rPr>
                <w:sz w:val="20"/>
              </w:rPr>
              <w:t>4.</w:t>
            </w:r>
          </w:p>
        </w:tc>
        <w:tc>
          <w:tcPr>
            <w:tcW w:w="924" w:type="dxa"/>
          </w:tcPr>
          <w:p w:rsidR="00A55BD0" w:rsidRDefault="00A55BD0" w:rsidP="008A48E2">
            <w:pPr>
              <w:pStyle w:val="TableParagraph"/>
              <w:spacing w:line="223" w:lineRule="exact"/>
              <w:ind w:left="187"/>
              <w:jc w:val="left"/>
              <w:rPr>
                <w:sz w:val="20"/>
              </w:rPr>
            </w:pPr>
            <w:r>
              <w:rPr>
                <w:sz w:val="20"/>
              </w:rPr>
              <w:t>5</w:t>
            </w:r>
            <w:r>
              <w:rPr>
                <w:spacing w:val="-3"/>
                <w:sz w:val="20"/>
              </w:rPr>
              <w:t xml:space="preserve"> </w:t>
            </w:r>
            <w:r>
              <w:rPr>
                <w:sz w:val="20"/>
              </w:rPr>
              <w:t>Puan</w:t>
            </w:r>
          </w:p>
          <w:p w:rsidR="00A55BD0" w:rsidRDefault="00A55BD0" w:rsidP="008A48E2">
            <w:pPr>
              <w:pStyle w:val="TableParagraph"/>
              <w:ind w:left="187"/>
              <w:jc w:val="left"/>
              <w:rPr>
                <w:sz w:val="20"/>
              </w:rPr>
            </w:pPr>
            <w:r>
              <w:rPr>
                <w:sz w:val="20"/>
              </w:rPr>
              <w:t>4</w:t>
            </w:r>
            <w:r>
              <w:rPr>
                <w:spacing w:val="-3"/>
                <w:sz w:val="20"/>
              </w:rPr>
              <w:t xml:space="preserve"> </w:t>
            </w:r>
            <w:r>
              <w:rPr>
                <w:sz w:val="20"/>
              </w:rPr>
              <w:t>Puan</w:t>
            </w:r>
          </w:p>
          <w:p w:rsidR="00A55BD0" w:rsidRDefault="00A55BD0" w:rsidP="008A48E2">
            <w:pPr>
              <w:pStyle w:val="TableParagraph"/>
              <w:spacing w:before="1" w:line="229" w:lineRule="exact"/>
              <w:ind w:left="187"/>
              <w:jc w:val="left"/>
              <w:rPr>
                <w:sz w:val="20"/>
              </w:rPr>
            </w:pPr>
            <w:r>
              <w:rPr>
                <w:sz w:val="20"/>
              </w:rPr>
              <w:t>3</w:t>
            </w:r>
            <w:r>
              <w:rPr>
                <w:spacing w:val="-3"/>
                <w:sz w:val="20"/>
              </w:rPr>
              <w:t xml:space="preserve"> </w:t>
            </w:r>
            <w:r>
              <w:rPr>
                <w:sz w:val="20"/>
              </w:rPr>
              <w:t>Puan</w:t>
            </w:r>
          </w:p>
          <w:p w:rsidR="00A55BD0" w:rsidRDefault="00A55BD0" w:rsidP="008A48E2">
            <w:pPr>
              <w:pStyle w:val="TableParagraph"/>
              <w:spacing w:line="216" w:lineRule="exact"/>
              <w:ind w:left="187"/>
              <w:jc w:val="left"/>
              <w:rPr>
                <w:sz w:val="20"/>
              </w:rPr>
            </w:pPr>
            <w:r>
              <w:rPr>
                <w:sz w:val="20"/>
              </w:rPr>
              <w:t>2</w:t>
            </w:r>
            <w:r>
              <w:rPr>
                <w:spacing w:val="-2"/>
                <w:sz w:val="20"/>
              </w:rPr>
              <w:t xml:space="preserve"> </w:t>
            </w:r>
            <w:r>
              <w:rPr>
                <w:sz w:val="20"/>
              </w:rPr>
              <w:t>Puan</w:t>
            </w:r>
          </w:p>
        </w:tc>
        <w:tc>
          <w:tcPr>
            <w:tcW w:w="1197" w:type="dxa"/>
            <w:vMerge/>
            <w:tcBorders>
              <w:top w:val="nil"/>
            </w:tcBorders>
          </w:tcPr>
          <w:p w:rsidR="00A55BD0" w:rsidRDefault="00A55BD0" w:rsidP="008A48E2">
            <w:pPr>
              <w:rPr>
                <w:sz w:val="2"/>
                <w:szCs w:val="2"/>
              </w:rPr>
            </w:pPr>
          </w:p>
        </w:tc>
        <w:tc>
          <w:tcPr>
            <w:tcW w:w="926" w:type="dxa"/>
            <w:vMerge/>
            <w:tcBorders>
              <w:top w:val="nil"/>
            </w:tcBorders>
          </w:tcPr>
          <w:p w:rsidR="00A55BD0" w:rsidRDefault="00A55BD0" w:rsidP="008A48E2">
            <w:pPr>
              <w:rPr>
                <w:sz w:val="2"/>
                <w:szCs w:val="2"/>
              </w:rPr>
            </w:pPr>
          </w:p>
        </w:tc>
        <w:tc>
          <w:tcPr>
            <w:tcW w:w="1162" w:type="dxa"/>
            <w:vMerge/>
            <w:tcBorders>
              <w:top w:val="nil"/>
            </w:tcBorders>
          </w:tcPr>
          <w:p w:rsidR="00A55BD0" w:rsidRDefault="00A55BD0" w:rsidP="008A48E2">
            <w:pPr>
              <w:rPr>
                <w:sz w:val="2"/>
                <w:szCs w:val="2"/>
              </w:rPr>
            </w:pPr>
          </w:p>
        </w:tc>
        <w:tc>
          <w:tcPr>
            <w:tcW w:w="1380" w:type="dxa"/>
            <w:vMerge/>
            <w:tcBorders>
              <w:top w:val="nil"/>
            </w:tcBorders>
          </w:tcPr>
          <w:p w:rsidR="00A55BD0" w:rsidRDefault="00A55BD0" w:rsidP="008A48E2">
            <w:pPr>
              <w:rPr>
                <w:sz w:val="2"/>
                <w:szCs w:val="2"/>
              </w:rPr>
            </w:pPr>
          </w:p>
        </w:tc>
      </w:tr>
      <w:tr w:rsidR="00A55BD0" w:rsidTr="008A48E2">
        <w:trPr>
          <w:trHeight w:val="2438"/>
        </w:trPr>
        <w:tc>
          <w:tcPr>
            <w:tcW w:w="9984" w:type="dxa"/>
            <w:gridSpan w:val="7"/>
          </w:tcPr>
          <w:p w:rsidR="00A55BD0" w:rsidRDefault="00A55BD0" w:rsidP="008A48E2">
            <w:pPr>
              <w:pStyle w:val="TableParagraph"/>
              <w:spacing w:before="9"/>
              <w:jc w:val="left"/>
              <w:rPr>
                <w:b/>
                <w:sz w:val="19"/>
              </w:rPr>
            </w:pPr>
          </w:p>
          <w:p w:rsidR="00A55BD0" w:rsidRDefault="00A55BD0" w:rsidP="008A48E2">
            <w:pPr>
              <w:pStyle w:val="TableParagraph"/>
              <w:ind w:left="353"/>
              <w:jc w:val="left"/>
              <w:rPr>
                <w:b/>
                <w:i/>
                <w:sz w:val="20"/>
              </w:rPr>
            </w:pPr>
            <w:r>
              <w:rPr>
                <w:w w:val="99"/>
                <w:sz w:val="20"/>
                <w:u w:val="single"/>
              </w:rPr>
              <w:t xml:space="preserve"> </w:t>
            </w:r>
            <w:proofErr w:type="gramStart"/>
            <w:r>
              <w:rPr>
                <w:b/>
                <w:i/>
                <w:sz w:val="20"/>
                <w:u w:val="single"/>
              </w:rPr>
              <w:t>Açıklamalar :</w:t>
            </w:r>
            <w:proofErr w:type="gramEnd"/>
          </w:p>
          <w:p w:rsidR="00A55BD0" w:rsidRDefault="00A55BD0" w:rsidP="008A48E2">
            <w:pPr>
              <w:pStyle w:val="TableParagraph"/>
              <w:spacing w:before="11"/>
              <w:jc w:val="left"/>
              <w:rPr>
                <w:b/>
                <w:sz w:val="19"/>
              </w:rPr>
            </w:pPr>
          </w:p>
          <w:p w:rsidR="00A55BD0" w:rsidRDefault="00A55BD0" w:rsidP="00A55BD0">
            <w:pPr>
              <w:pStyle w:val="TableParagraph"/>
              <w:numPr>
                <w:ilvl w:val="0"/>
                <w:numId w:val="16"/>
              </w:numPr>
              <w:tabs>
                <w:tab w:val="left" w:pos="637"/>
              </w:tabs>
              <w:spacing w:line="276" w:lineRule="auto"/>
              <w:ind w:right="66"/>
              <w:rPr>
                <w:sz w:val="20"/>
              </w:rPr>
            </w:pPr>
            <w:r>
              <w:rPr>
                <w:sz w:val="20"/>
              </w:rPr>
              <w:t>Sporcu özgeçmişi değerlendirilirken birden fazla kategoride derecesi bulunan adayların en yüksek puanı aldığı kategori</w:t>
            </w:r>
            <w:r>
              <w:rPr>
                <w:spacing w:val="-2"/>
                <w:sz w:val="20"/>
              </w:rPr>
              <w:t xml:space="preserve"> </w:t>
            </w:r>
            <w:r>
              <w:rPr>
                <w:sz w:val="20"/>
              </w:rPr>
              <w:t>değerlendirilecektir.</w:t>
            </w:r>
          </w:p>
          <w:p w:rsidR="00A55BD0" w:rsidRDefault="00A55BD0" w:rsidP="00A55BD0">
            <w:pPr>
              <w:pStyle w:val="TableParagraph"/>
              <w:numPr>
                <w:ilvl w:val="0"/>
                <w:numId w:val="16"/>
              </w:numPr>
              <w:tabs>
                <w:tab w:val="left" w:pos="637"/>
              </w:tabs>
              <w:spacing w:line="276" w:lineRule="auto"/>
              <w:ind w:right="58"/>
              <w:rPr>
                <w:sz w:val="20"/>
              </w:rPr>
            </w:pPr>
            <w:r>
              <w:rPr>
                <w:sz w:val="20"/>
              </w:rPr>
              <w:t>Sporcu özgeçmişinde adaylar durumlarını İlgili Federasyonlardan veya Gençlik ve Spor İl/İlçe Müdürlüklerinden belgelendirmesi</w:t>
            </w:r>
            <w:r>
              <w:rPr>
                <w:spacing w:val="1"/>
                <w:sz w:val="20"/>
              </w:rPr>
              <w:t xml:space="preserve"> </w:t>
            </w:r>
            <w:r>
              <w:rPr>
                <w:sz w:val="20"/>
              </w:rPr>
              <w:t>gerekmektedir</w:t>
            </w:r>
          </w:p>
          <w:p w:rsidR="00A55BD0" w:rsidRDefault="00A55BD0" w:rsidP="008A48E2">
            <w:pPr>
              <w:pStyle w:val="TableParagraph"/>
              <w:tabs>
                <w:tab w:val="left" w:pos="707"/>
              </w:tabs>
              <w:ind w:left="636" w:right="66" w:hanging="284"/>
              <w:jc w:val="left"/>
              <w:rPr>
                <w:sz w:val="20"/>
              </w:rPr>
            </w:pPr>
            <w:r>
              <w:rPr>
                <w:sz w:val="20"/>
              </w:rPr>
              <w:t>*</w:t>
            </w:r>
            <w:r>
              <w:rPr>
                <w:sz w:val="20"/>
              </w:rPr>
              <w:tab/>
            </w:r>
            <w:r>
              <w:rPr>
                <w:sz w:val="20"/>
              </w:rPr>
              <w:tab/>
              <w:t>Grup maçlarında, grup birincisi olanlara veya bir üst tura gitmeye hak kazananlara grup puanı olarak 7 puan verilecektir.</w:t>
            </w:r>
          </w:p>
        </w:tc>
      </w:tr>
    </w:tbl>
    <w:p w:rsidR="00A55BD0" w:rsidRDefault="00A55BD0" w:rsidP="00A55BD0">
      <w:pPr>
        <w:rPr>
          <w:sz w:val="20"/>
        </w:rPr>
        <w:sectPr w:rsidR="00A55BD0">
          <w:pgSz w:w="11910" w:h="16840"/>
          <w:pgMar w:top="540" w:right="520" w:bottom="760" w:left="540" w:header="0" w:footer="258" w:gutter="0"/>
          <w:cols w:space="708"/>
        </w:sectPr>
      </w:pPr>
    </w:p>
    <w:p w:rsidR="00B2108A" w:rsidRDefault="001A7B9F" w:rsidP="00D948BB">
      <w:pPr>
        <w:spacing w:line="480" w:lineRule="auto"/>
        <w:jc w:val="center"/>
        <w:rPr>
          <w:sz w:val="24"/>
        </w:rPr>
        <w:sectPr w:rsidR="00B2108A" w:rsidSect="00D948BB">
          <w:pgSz w:w="11920" w:h="16850"/>
          <w:pgMar w:top="284" w:right="624" w:bottom="295" w:left="618" w:header="709" w:footer="709" w:gutter="0"/>
          <w:cols w:space="708"/>
        </w:sectPr>
      </w:pPr>
      <w:r>
        <w:rPr>
          <w:noProof/>
          <w:sz w:val="24"/>
          <w:lang w:eastAsia="tr-TR"/>
        </w:rPr>
        <w:lastRenderedPageBreak/>
        <w:drawing>
          <wp:inline distT="0" distB="0" distL="0" distR="0">
            <wp:extent cx="8119192" cy="7019048"/>
            <wp:effectExtent l="0" t="552450" r="0" b="524752"/>
            <wp:docPr id="1" name="Resim 2" descr="C:\Users\Technopc\Desktop\Web yaka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nopc\Desktop\Web yakalama  1.jpg"/>
                    <pic:cNvPicPr>
                      <a:picLocks noChangeAspect="1" noChangeArrowheads="1"/>
                    </pic:cNvPicPr>
                  </pic:nvPicPr>
                  <pic:blipFill>
                    <a:blip r:embed="rId10" cstate="print"/>
                    <a:srcRect/>
                    <a:stretch>
                      <a:fillRect/>
                    </a:stretch>
                  </pic:blipFill>
                  <pic:spPr bwMode="auto">
                    <a:xfrm rot="16200000">
                      <a:off x="0" y="0"/>
                      <a:ext cx="8125506" cy="7024506"/>
                    </a:xfrm>
                    <a:prstGeom prst="rect">
                      <a:avLst/>
                    </a:prstGeom>
                    <a:noFill/>
                    <a:ln w="9525">
                      <a:noFill/>
                      <a:miter lim="800000"/>
                      <a:headEnd/>
                      <a:tailEnd/>
                    </a:ln>
                  </pic:spPr>
                </pic:pic>
              </a:graphicData>
            </a:graphic>
          </wp:inline>
        </w:drawing>
      </w:r>
    </w:p>
    <w:p w:rsidR="00B2108A" w:rsidRDefault="00B2108A" w:rsidP="001E4555">
      <w:pPr>
        <w:pStyle w:val="GvdeMetni"/>
        <w:jc w:val="center"/>
        <w:rPr>
          <w:sz w:val="20"/>
        </w:rPr>
      </w:pPr>
    </w:p>
    <w:p w:rsidR="00843A17" w:rsidRPr="001901FD" w:rsidRDefault="00843A17" w:rsidP="001E4555">
      <w:pPr>
        <w:spacing w:before="70"/>
        <w:ind w:left="1764" w:right="1685"/>
        <w:jc w:val="center"/>
        <w:rPr>
          <w:b/>
        </w:rPr>
      </w:pPr>
      <w:proofErr w:type="spellStart"/>
      <w:r>
        <w:rPr>
          <w:b/>
          <w:color w:val="FF0000"/>
        </w:rPr>
        <w:t>KOORDiNASYON</w:t>
      </w:r>
      <w:proofErr w:type="spellEnd"/>
      <w:r>
        <w:rPr>
          <w:b/>
          <w:color w:val="FF0000"/>
        </w:rPr>
        <w:t xml:space="preserve"> PARKURU AÇIKLAMALARI</w:t>
      </w:r>
    </w:p>
    <w:p w:rsidR="00843A17" w:rsidRPr="001F37C9" w:rsidRDefault="001F37C9" w:rsidP="001E4555">
      <w:pPr>
        <w:tabs>
          <w:tab w:val="left" w:pos="347"/>
        </w:tabs>
        <w:spacing w:before="178"/>
        <w:ind w:left="14" w:right="203"/>
        <w:jc w:val="both"/>
        <w:rPr>
          <w:sz w:val="24"/>
        </w:rPr>
      </w:pPr>
      <w:r>
        <w:rPr>
          <w:b/>
          <w:u w:val="single"/>
        </w:rPr>
        <w:t>1.</w:t>
      </w:r>
      <w:proofErr w:type="gramStart"/>
      <w:r w:rsidR="00843A17" w:rsidRPr="001F37C9">
        <w:rPr>
          <w:b/>
          <w:u w:val="single"/>
        </w:rPr>
        <w:t>ETAP : Basketbol</w:t>
      </w:r>
      <w:proofErr w:type="gramEnd"/>
      <w:r w:rsidR="00843A17" w:rsidRPr="001F37C9">
        <w:rPr>
          <w:b/>
          <w:u w:val="single"/>
        </w:rPr>
        <w:t xml:space="preserve"> Slalom</w:t>
      </w:r>
      <w:r w:rsidR="00843A17" w:rsidRPr="001F37C9">
        <w:rPr>
          <w:b/>
        </w:rPr>
        <w:t xml:space="preserve"> </w:t>
      </w:r>
      <w:r w:rsidR="00843A17">
        <w:t>;</w:t>
      </w:r>
      <w:r w:rsidR="009E6106" w:rsidRPr="009E6106">
        <w:t xml:space="preserve"> </w:t>
      </w:r>
      <w:r w:rsidR="009E6106">
        <w:t>Aday başlangıç noktasından koşarak  çıkar</w:t>
      </w:r>
      <w:r w:rsidR="00843A17">
        <w:t xml:space="preserve"> aday </w:t>
      </w:r>
      <w:r w:rsidR="009E6106" w:rsidRPr="001F37C9">
        <w:rPr>
          <w:sz w:val="24"/>
        </w:rPr>
        <w:t>basketbol topu ile slalom çubukları</w:t>
      </w:r>
      <w:r w:rsidR="00843A17" w:rsidRPr="001F37C9">
        <w:rPr>
          <w:sz w:val="24"/>
        </w:rPr>
        <w:t xml:space="preserve"> arasında slalom yaparak</w:t>
      </w:r>
      <w:r w:rsidR="00843A17" w:rsidRPr="001F37C9">
        <w:rPr>
          <w:spacing w:val="-40"/>
          <w:sz w:val="24"/>
        </w:rPr>
        <w:t xml:space="preserve"> </w:t>
      </w:r>
      <w:r w:rsidR="00843A17" w:rsidRPr="001F37C9">
        <w:rPr>
          <w:sz w:val="24"/>
        </w:rPr>
        <w:t xml:space="preserve">geçecektir. </w:t>
      </w:r>
      <w:r w:rsidR="005C005F" w:rsidRPr="001F37C9">
        <w:rPr>
          <w:sz w:val="24"/>
        </w:rPr>
        <w:t xml:space="preserve">Kasadan aldığı Basketbol topunu ilk slalom arasına sektirerek başlar. </w:t>
      </w:r>
      <w:r w:rsidR="009E6106" w:rsidRPr="001F37C9">
        <w:rPr>
          <w:sz w:val="24"/>
        </w:rPr>
        <w:t>Bu istasyonda 5 slalom çubuğu vardır ve slalom çubukları</w:t>
      </w:r>
      <w:r w:rsidR="004315E0">
        <w:rPr>
          <w:sz w:val="24"/>
        </w:rPr>
        <w:t xml:space="preserve"> arası 2</w:t>
      </w:r>
      <w:r w:rsidR="00843A17" w:rsidRPr="001F37C9">
        <w:rPr>
          <w:sz w:val="24"/>
        </w:rPr>
        <w:t xml:space="preserve"> metre olacaktır. Aday kasa içerisinden aldığı basketbol topu ile</w:t>
      </w:r>
      <w:r w:rsidR="00843A17" w:rsidRPr="001F37C9">
        <w:rPr>
          <w:spacing w:val="-36"/>
          <w:sz w:val="24"/>
        </w:rPr>
        <w:t xml:space="preserve"> </w:t>
      </w:r>
      <w:r w:rsidR="009E6106" w:rsidRPr="001F37C9">
        <w:rPr>
          <w:sz w:val="24"/>
        </w:rPr>
        <w:t>her slalom çubuğu</w:t>
      </w:r>
      <w:r w:rsidR="00843A17" w:rsidRPr="001F37C9">
        <w:rPr>
          <w:sz w:val="24"/>
        </w:rPr>
        <w:t xml:space="preserve"> arasında en az bir defa olacak şekilde sektirerek geçecek </w:t>
      </w:r>
      <w:r w:rsidR="00843A17" w:rsidRPr="001F37C9">
        <w:rPr>
          <w:spacing w:val="3"/>
          <w:sz w:val="24"/>
        </w:rPr>
        <w:t xml:space="preserve">ve </w:t>
      </w:r>
      <w:r w:rsidR="00843A17" w:rsidRPr="001F37C9">
        <w:rPr>
          <w:sz w:val="24"/>
        </w:rPr>
        <w:t xml:space="preserve">bitişte topu kasaya bırakacaktır. Burada dikkat edilmesi gerekenler; basketbol topunu kurallara uygun, tek elle ve </w:t>
      </w:r>
      <w:proofErr w:type="spellStart"/>
      <w:r w:rsidR="00843A17" w:rsidRPr="001F37C9">
        <w:rPr>
          <w:sz w:val="24"/>
        </w:rPr>
        <w:t>s</w:t>
      </w:r>
      <w:r w:rsidR="009E6106" w:rsidRPr="001F37C9">
        <w:rPr>
          <w:sz w:val="24"/>
        </w:rPr>
        <w:t>teps</w:t>
      </w:r>
      <w:proofErr w:type="spellEnd"/>
      <w:r w:rsidR="009E6106" w:rsidRPr="001F37C9">
        <w:rPr>
          <w:sz w:val="24"/>
        </w:rPr>
        <w:t xml:space="preserve"> yapmadan sürmesi ve slalom çubukları</w:t>
      </w:r>
      <w:r w:rsidR="00843A17" w:rsidRPr="001F37C9">
        <w:rPr>
          <w:sz w:val="24"/>
        </w:rPr>
        <w:t xml:space="preserve"> arasından atlamadan etabı</w:t>
      </w:r>
      <w:r w:rsidR="00843A17" w:rsidRPr="001F37C9">
        <w:rPr>
          <w:spacing w:val="1"/>
          <w:sz w:val="24"/>
        </w:rPr>
        <w:t xml:space="preserve"> </w:t>
      </w:r>
      <w:r w:rsidR="00843A17" w:rsidRPr="001F37C9">
        <w:rPr>
          <w:sz w:val="24"/>
        </w:rPr>
        <w:t>tamamlamasıdır.</w:t>
      </w:r>
    </w:p>
    <w:p w:rsidR="00843A17" w:rsidRDefault="00843A17" w:rsidP="001E4555">
      <w:pPr>
        <w:pStyle w:val="GvdeMetni"/>
        <w:spacing w:before="8"/>
        <w:jc w:val="both"/>
        <w:rPr>
          <w:sz w:val="21"/>
        </w:rPr>
      </w:pPr>
    </w:p>
    <w:p w:rsidR="00843A17" w:rsidRDefault="00843A17" w:rsidP="001E4555">
      <w:pPr>
        <w:ind w:left="235"/>
        <w:jc w:val="both"/>
      </w:pPr>
      <w:r>
        <w:rPr>
          <w:b/>
        </w:rPr>
        <w:t xml:space="preserve">Hata: </w:t>
      </w:r>
      <w:r w:rsidR="009E6106">
        <w:t xml:space="preserve">Adayın </w:t>
      </w:r>
      <w:proofErr w:type="spellStart"/>
      <w:r w:rsidR="009E6106">
        <w:t>steps</w:t>
      </w:r>
      <w:proofErr w:type="spellEnd"/>
      <w:r w:rsidR="009E6106">
        <w:t xml:space="preserve"> </w:t>
      </w:r>
      <w:proofErr w:type="gramStart"/>
      <w:r w:rsidR="009E6106">
        <w:t>yapması , slalom</w:t>
      </w:r>
      <w:proofErr w:type="gramEnd"/>
      <w:r w:rsidR="009E6106">
        <w:t xml:space="preserve"> çubuklarını düşürmesi</w:t>
      </w:r>
      <w:r>
        <w:rPr>
          <w:b/>
        </w:rPr>
        <w:t xml:space="preserve">, </w:t>
      </w:r>
      <w:r>
        <w:t>topu kasaya bırakmaması.</w:t>
      </w:r>
    </w:p>
    <w:p w:rsidR="00843A17" w:rsidRDefault="00843A17" w:rsidP="001E4555">
      <w:pPr>
        <w:spacing w:before="2" w:line="242" w:lineRule="auto"/>
        <w:ind w:left="180" w:right="488" w:firstLine="55"/>
        <w:jc w:val="both"/>
      </w:pPr>
      <w:r>
        <w:rPr>
          <w:b/>
        </w:rPr>
        <w:t xml:space="preserve">Ceza: </w:t>
      </w:r>
      <w:r w:rsidR="00894E29">
        <w:t xml:space="preserve">Yapılan her bir </w:t>
      </w:r>
      <w:proofErr w:type="spellStart"/>
      <w:r w:rsidR="00894E29">
        <w:t>steps</w:t>
      </w:r>
      <w:proofErr w:type="spellEnd"/>
      <w:r w:rsidR="00894E29">
        <w:t xml:space="preserve">, slalom çubuklarını </w:t>
      </w:r>
      <w:proofErr w:type="gramStart"/>
      <w:r w:rsidR="00894E29">
        <w:t xml:space="preserve">düşürmesi </w:t>
      </w:r>
      <w:r>
        <w:t xml:space="preserve"> ve</w:t>
      </w:r>
      <w:proofErr w:type="gramEnd"/>
      <w:r>
        <w:t xml:space="preserve"> topun kasaya bırakılmaması durumunda adayın derecesine karşılık gelen puana 1 ceza puanı eklenecektir.</w:t>
      </w:r>
    </w:p>
    <w:p w:rsidR="001901FD" w:rsidRDefault="001901FD" w:rsidP="001E4555">
      <w:pPr>
        <w:tabs>
          <w:tab w:val="left" w:pos="347"/>
        </w:tabs>
        <w:spacing w:line="256" w:lineRule="auto"/>
        <w:ind w:left="14" w:right="405"/>
        <w:jc w:val="both"/>
        <w:rPr>
          <w:b/>
          <w:u w:val="single"/>
        </w:rPr>
      </w:pPr>
    </w:p>
    <w:p w:rsidR="001901FD" w:rsidRDefault="001901FD" w:rsidP="001E4555">
      <w:pPr>
        <w:tabs>
          <w:tab w:val="left" w:pos="347"/>
        </w:tabs>
        <w:spacing w:line="256" w:lineRule="auto"/>
        <w:ind w:left="14" w:right="405"/>
        <w:jc w:val="both"/>
      </w:pPr>
      <w:r>
        <w:rPr>
          <w:b/>
          <w:u w:val="single"/>
        </w:rPr>
        <w:t>2.</w:t>
      </w:r>
      <w:r w:rsidRPr="001901FD">
        <w:rPr>
          <w:b/>
          <w:u w:val="single"/>
        </w:rPr>
        <w:t>ETAP: Kasadan Kasaya Sağlık Topu Taşıma;</w:t>
      </w:r>
      <w:r w:rsidRPr="001901FD">
        <w:rPr>
          <w:b/>
        </w:rPr>
        <w:t xml:space="preserve"> </w:t>
      </w:r>
      <w:r>
        <w:t>Basketbol slalom etabından çıkan aday sağlık topu</w:t>
      </w:r>
      <w:r w:rsidRPr="001901FD">
        <w:rPr>
          <w:spacing w:val="-36"/>
        </w:rPr>
        <w:t xml:space="preserve"> </w:t>
      </w:r>
      <w:r>
        <w:t xml:space="preserve">taşıma istasyonuna geçer. </w:t>
      </w:r>
      <w:proofErr w:type="gramStart"/>
      <w:r>
        <w:t>Aday  3</w:t>
      </w:r>
      <w:proofErr w:type="gramEnd"/>
      <w:r>
        <w:t xml:space="preserve">-4-5  kg’ </w:t>
      </w:r>
      <w:proofErr w:type="spellStart"/>
      <w:r>
        <w:t>lık</w:t>
      </w:r>
      <w:proofErr w:type="spellEnd"/>
      <w:r>
        <w:t xml:space="preserve"> 3 adet sağlık toplarını araları 3.5 </w:t>
      </w:r>
      <w:proofErr w:type="spellStart"/>
      <w:r>
        <w:t>mt</w:t>
      </w:r>
      <w:proofErr w:type="spellEnd"/>
      <w:r>
        <w:t xml:space="preserve"> olan sağ tarafta bulunan kasalardan sol tarafta bulunan kasalara</w:t>
      </w:r>
      <w:r w:rsidRPr="001901FD">
        <w:rPr>
          <w:spacing w:val="-14"/>
        </w:rPr>
        <w:t xml:space="preserve"> </w:t>
      </w:r>
      <w:r>
        <w:t>taşır.</w:t>
      </w:r>
    </w:p>
    <w:p w:rsidR="001901FD" w:rsidRDefault="001901FD" w:rsidP="001E4555">
      <w:pPr>
        <w:spacing w:before="164" w:line="252" w:lineRule="exact"/>
        <w:ind w:left="180"/>
        <w:jc w:val="both"/>
      </w:pPr>
      <w:r>
        <w:rPr>
          <w:b/>
        </w:rPr>
        <w:t xml:space="preserve">Hata: </w:t>
      </w:r>
      <w:r>
        <w:t>Sağlık topunun veya toplarının kasa dışına çıkması.</w:t>
      </w:r>
    </w:p>
    <w:p w:rsidR="001901FD" w:rsidRDefault="001901FD" w:rsidP="001E4555">
      <w:pPr>
        <w:spacing w:line="252" w:lineRule="exact"/>
        <w:ind w:left="180"/>
        <w:jc w:val="both"/>
      </w:pPr>
      <w:r>
        <w:rPr>
          <w:b/>
        </w:rPr>
        <w:t xml:space="preserve">Ceza: </w:t>
      </w:r>
      <w:r>
        <w:t>Kasa içerisine bırakılmayan her top için, adayın derecesine karşılık gelen puana 1 ceza puanı eklenecektir.</w:t>
      </w:r>
    </w:p>
    <w:p w:rsidR="001F37C9" w:rsidRDefault="001F37C9" w:rsidP="001E4555">
      <w:pPr>
        <w:spacing w:before="2" w:line="242" w:lineRule="auto"/>
        <w:ind w:right="488"/>
        <w:jc w:val="both"/>
      </w:pPr>
    </w:p>
    <w:p w:rsidR="00843A17" w:rsidRDefault="001901FD" w:rsidP="001E4555">
      <w:pPr>
        <w:jc w:val="both"/>
      </w:pPr>
      <w:r>
        <w:rPr>
          <w:b/>
          <w:u w:val="single"/>
        </w:rPr>
        <w:t>3.</w:t>
      </w:r>
      <w:proofErr w:type="gramStart"/>
      <w:r>
        <w:rPr>
          <w:b/>
          <w:u w:val="single"/>
        </w:rPr>
        <w:t>ET</w:t>
      </w:r>
      <w:r w:rsidR="00843A17">
        <w:rPr>
          <w:b/>
          <w:u w:val="single"/>
        </w:rPr>
        <w:t>AP : Hentbol</w:t>
      </w:r>
      <w:proofErr w:type="gramEnd"/>
      <w:r w:rsidR="00843A17">
        <w:rPr>
          <w:b/>
          <w:u w:val="single"/>
        </w:rPr>
        <w:t xml:space="preserve"> Topu ile Duvar Pası (Temel Pas)</w:t>
      </w:r>
      <w:r w:rsidR="00843A17">
        <w:rPr>
          <w:b/>
        </w:rPr>
        <w:t xml:space="preserve"> ;</w:t>
      </w:r>
      <w:r w:rsidR="001E4555" w:rsidRPr="001E4555">
        <w:t>Kasadan kasaya sağlık topu taşıma</w:t>
      </w:r>
      <w:r w:rsidR="001E4555">
        <w:rPr>
          <w:b/>
        </w:rPr>
        <w:t xml:space="preserve"> </w:t>
      </w:r>
      <w:r w:rsidR="00843A17">
        <w:t>etabını tamamlayan aday hentbol etabına geçer. Bu etapta aday hentbol topu ile 3 metre mesafeden d</w:t>
      </w:r>
      <w:r w:rsidR="004E6AE4">
        <w:t>uvarda belirlenen çizginin üzerine 3 (üç</w:t>
      </w:r>
      <w:r w:rsidR="00843A17">
        <w:t>) temel pas yapacaktır. Bu etapta iki hentbol topu olacaktır. Aday pas yaparken ilk topu kaçırırsa kasadan ikinci topu alıp devam edebilir. Aday son pası yaptıktan sonra topu kasaya bırakacaktır. Aday duvara pas yaparken 3 metre çizgisine basamaz. İhlal durumunda adayın o atışı geçersiz sayılacaktır</w:t>
      </w:r>
      <w:r w:rsidR="004E6AE4">
        <w:t>. Aday çizgiye basmadan duvara 3 (üç</w:t>
      </w:r>
      <w:r w:rsidR="00843A17">
        <w:t>) temel pas yapana kadar bu etaba devam</w:t>
      </w:r>
      <w:r w:rsidR="00843A17">
        <w:rPr>
          <w:spacing w:val="-14"/>
        </w:rPr>
        <w:t xml:space="preserve"> </w:t>
      </w:r>
      <w:r w:rsidR="00843A17">
        <w:t>edecektir.</w:t>
      </w:r>
    </w:p>
    <w:p w:rsidR="00843A17" w:rsidRDefault="00843A17" w:rsidP="001E4555">
      <w:pPr>
        <w:spacing w:before="159" w:line="251" w:lineRule="exact"/>
        <w:ind w:left="180"/>
        <w:jc w:val="both"/>
      </w:pPr>
      <w:r>
        <w:rPr>
          <w:b/>
        </w:rPr>
        <w:t xml:space="preserve">Hata: </w:t>
      </w:r>
      <w:r>
        <w:t>Hentbol topunu kasaya bırakmamak,</w:t>
      </w:r>
    </w:p>
    <w:p w:rsidR="00843A17" w:rsidRDefault="00843A17" w:rsidP="001E4555">
      <w:pPr>
        <w:spacing w:line="251" w:lineRule="exact"/>
        <w:ind w:left="180"/>
        <w:jc w:val="both"/>
      </w:pPr>
      <w:r>
        <w:rPr>
          <w:b/>
        </w:rPr>
        <w:t xml:space="preserve">Ceza: </w:t>
      </w:r>
      <w:r>
        <w:t>Topu kasaya bırakmayan adayın, derecesine karşılık gelen puana 1 ceza puanı eklenecektir.</w:t>
      </w:r>
    </w:p>
    <w:p w:rsidR="00843A17" w:rsidRDefault="001901FD" w:rsidP="001E4555">
      <w:pPr>
        <w:tabs>
          <w:tab w:val="left" w:pos="347"/>
        </w:tabs>
        <w:spacing w:before="161"/>
        <w:ind w:right="205"/>
        <w:jc w:val="both"/>
      </w:pPr>
      <w:r w:rsidRPr="001901FD">
        <w:rPr>
          <w:b/>
          <w:u w:val="single"/>
        </w:rPr>
        <w:t>4.ET</w:t>
      </w:r>
      <w:r w:rsidR="00843A17" w:rsidRPr="001901FD">
        <w:rPr>
          <w:b/>
          <w:u w:val="single"/>
        </w:rPr>
        <w:t>AP: Engel Üzerinden</w:t>
      </w:r>
      <w:r w:rsidR="009E6106" w:rsidRPr="001901FD">
        <w:rPr>
          <w:b/>
          <w:u w:val="single"/>
        </w:rPr>
        <w:t xml:space="preserve"> ( 5</w:t>
      </w:r>
      <w:r w:rsidR="00843A17" w:rsidRPr="001901FD">
        <w:rPr>
          <w:b/>
          <w:u w:val="single"/>
        </w:rPr>
        <w:t xml:space="preserve"> adet ) </w:t>
      </w:r>
      <w:proofErr w:type="gramStart"/>
      <w:r w:rsidR="00843A17" w:rsidRPr="001901FD">
        <w:rPr>
          <w:b/>
          <w:u w:val="single"/>
        </w:rPr>
        <w:t>Sıçrama</w:t>
      </w:r>
      <w:r w:rsidR="00843A17" w:rsidRPr="001901FD">
        <w:rPr>
          <w:b/>
        </w:rPr>
        <w:t xml:space="preserve"> ; </w:t>
      </w:r>
      <w:r w:rsidR="00843A17">
        <w:t>Hentbol</w:t>
      </w:r>
      <w:proofErr w:type="gramEnd"/>
      <w:r w:rsidR="00843A17">
        <w:t xml:space="preserve"> e</w:t>
      </w:r>
      <w:r>
        <w:t>tabından çıkan aday yüksekliği 4</w:t>
      </w:r>
      <w:r w:rsidR="00843A17">
        <w:t>0 cm olan sıçrama istasyonuna geçer. Aday eng</w:t>
      </w:r>
      <w:r w:rsidR="009E6106">
        <w:t xml:space="preserve">el üzerinden çift </w:t>
      </w:r>
      <w:proofErr w:type="gramStart"/>
      <w:r w:rsidR="009E6106">
        <w:t>ayakla  toplam</w:t>
      </w:r>
      <w:proofErr w:type="gramEnd"/>
      <w:r w:rsidR="009E6106">
        <w:t xml:space="preserve"> 5</w:t>
      </w:r>
      <w:r w:rsidR="00843A17">
        <w:t xml:space="preserve"> adet sıçrama yapar. Tek ayakla yapılan sıçramalar ve eksik yapılan sıçramalar geçersiz sayılacakt</w:t>
      </w:r>
      <w:r w:rsidR="009E6106">
        <w:t xml:space="preserve">ır. </w:t>
      </w:r>
      <w:proofErr w:type="gramStart"/>
      <w:r w:rsidR="009E6106">
        <w:t>Aday  5</w:t>
      </w:r>
      <w:proofErr w:type="gramEnd"/>
      <w:r w:rsidR="00843A17">
        <w:t xml:space="preserve"> adet sıçramayı tamamlamadan bir sonraki etaba geçemeyecektir.</w:t>
      </w:r>
    </w:p>
    <w:p w:rsidR="00843A17" w:rsidRDefault="00843A17" w:rsidP="001E4555">
      <w:pPr>
        <w:pStyle w:val="GvdeMetni"/>
        <w:jc w:val="both"/>
        <w:rPr>
          <w:sz w:val="22"/>
        </w:rPr>
      </w:pPr>
    </w:p>
    <w:p w:rsidR="00843A17" w:rsidRDefault="001901FD" w:rsidP="001E4555">
      <w:pPr>
        <w:pStyle w:val="ListeParagraf"/>
        <w:tabs>
          <w:tab w:val="left" w:pos="347"/>
        </w:tabs>
        <w:spacing w:before="1"/>
        <w:ind w:left="180" w:right="248" w:firstLine="0"/>
        <w:jc w:val="both"/>
      </w:pPr>
      <w:r>
        <w:rPr>
          <w:b/>
          <w:u w:val="single"/>
        </w:rPr>
        <w:t>5.ET</w:t>
      </w:r>
      <w:r w:rsidR="00843A17">
        <w:rPr>
          <w:b/>
          <w:u w:val="single"/>
        </w:rPr>
        <w:t xml:space="preserve">AP: Voleybol Topu </w:t>
      </w:r>
      <w:r w:rsidR="00843A17">
        <w:rPr>
          <w:b/>
          <w:spacing w:val="-3"/>
          <w:u w:val="single"/>
        </w:rPr>
        <w:t xml:space="preserve">ile </w:t>
      </w:r>
      <w:r w:rsidR="00843A17">
        <w:rPr>
          <w:b/>
          <w:u w:val="single"/>
        </w:rPr>
        <w:t>Parmak Pas;</w:t>
      </w:r>
      <w:r w:rsidR="00843A17">
        <w:rPr>
          <w:b/>
        </w:rPr>
        <w:t xml:space="preserve"> </w:t>
      </w:r>
      <w:r w:rsidR="00843A17">
        <w:t>Sıçrama istasyonu etabını tamamlayan aday, sol tarafında bulunan voleybol etabına</w:t>
      </w:r>
      <w:r w:rsidR="00843A17">
        <w:rPr>
          <w:spacing w:val="-1"/>
        </w:rPr>
        <w:t xml:space="preserve"> </w:t>
      </w:r>
      <w:r w:rsidR="00843A17">
        <w:t>geçer.</w:t>
      </w:r>
      <w:r w:rsidR="00843A17">
        <w:rPr>
          <w:spacing w:val="-3"/>
        </w:rPr>
        <w:t xml:space="preserve"> </w:t>
      </w:r>
      <w:r w:rsidR="00843A17">
        <w:t>Bu</w:t>
      </w:r>
      <w:r w:rsidR="00843A17">
        <w:rPr>
          <w:spacing w:val="-3"/>
        </w:rPr>
        <w:t xml:space="preserve"> </w:t>
      </w:r>
      <w:r w:rsidR="00843A17">
        <w:t>etapta</w:t>
      </w:r>
      <w:r w:rsidR="00843A17">
        <w:rPr>
          <w:spacing w:val="-1"/>
        </w:rPr>
        <w:t xml:space="preserve"> </w:t>
      </w:r>
      <w:r w:rsidR="004315E0">
        <w:t>2</w:t>
      </w:r>
      <w:r w:rsidR="00843A17">
        <w:rPr>
          <w:spacing w:val="-3"/>
        </w:rPr>
        <w:t xml:space="preserve"> </w:t>
      </w:r>
      <w:r w:rsidR="00843A17">
        <w:t>metre</w:t>
      </w:r>
      <w:r w:rsidR="00843A17">
        <w:rPr>
          <w:spacing w:val="-1"/>
        </w:rPr>
        <w:t xml:space="preserve"> </w:t>
      </w:r>
      <w:r w:rsidR="00843A17">
        <w:t>uzaklıktan</w:t>
      </w:r>
      <w:r w:rsidR="00843A17">
        <w:rPr>
          <w:spacing w:val="-3"/>
        </w:rPr>
        <w:t xml:space="preserve"> </w:t>
      </w:r>
      <w:r w:rsidR="00843A17">
        <w:t>duvarda</w:t>
      </w:r>
      <w:r w:rsidR="00843A17">
        <w:rPr>
          <w:spacing w:val="-1"/>
        </w:rPr>
        <w:t xml:space="preserve"> </w:t>
      </w:r>
      <w:r w:rsidR="00843A17">
        <w:t>işaretli</w:t>
      </w:r>
      <w:r w:rsidR="00843A17">
        <w:rPr>
          <w:spacing w:val="-5"/>
        </w:rPr>
        <w:t xml:space="preserve"> </w:t>
      </w:r>
      <w:r w:rsidR="00843A17">
        <w:t>alana</w:t>
      </w:r>
      <w:r w:rsidR="00843A17">
        <w:rPr>
          <w:spacing w:val="-1"/>
        </w:rPr>
        <w:t xml:space="preserve"> </w:t>
      </w:r>
      <w:r w:rsidR="004D2A54">
        <w:t>3(üç</w:t>
      </w:r>
      <w:r w:rsidR="00843A17">
        <w:t>)</w:t>
      </w:r>
      <w:r w:rsidR="00843A17">
        <w:rPr>
          <w:spacing w:val="-3"/>
        </w:rPr>
        <w:t xml:space="preserve"> </w:t>
      </w:r>
      <w:r w:rsidR="00843A17">
        <w:t>parmak</w:t>
      </w:r>
      <w:r w:rsidR="00843A17">
        <w:rPr>
          <w:spacing w:val="-3"/>
        </w:rPr>
        <w:t xml:space="preserve"> </w:t>
      </w:r>
      <w:r w:rsidR="00843A17">
        <w:t>pas</w:t>
      </w:r>
      <w:r w:rsidR="00843A17">
        <w:rPr>
          <w:spacing w:val="-3"/>
        </w:rPr>
        <w:t xml:space="preserve"> </w:t>
      </w:r>
      <w:r w:rsidR="00843A17">
        <w:t>yapacaktır.</w:t>
      </w:r>
      <w:r w:rsidR="00843A17">
        <w:rPr>
          <w:spacing w:val="-3"/>
        </w:rPr>
        <w:t xml:space="preserve"> </w:t>
      </w:r>
      <w:r w:rsidR="00843A17">
        <w:t xml:space="preserve">Aday </w:t>
      </w:r>
      <w:r w:rsidR="004315E0">
        <w:t>2</w:t>
      </w:r>
      <w:r w:rsidR="00843A17">
        <w:rPr>
          <w:spacing w:val="-3"/>
        </w:rPr>
        <w:t xml:space="preserve"> </w:t>
      </w:r>
      <w:r w:rsidR="00843A17">
        <w:t>metre</w:t>
      </w:r>
      <w:r w:rsidR="00843A17">
        <w:rPr>
          <w:spacing w:val="-6"/>
        </w:rPr>
        <w:t xml:space="preserve"> </w:t>
      </w:r>
      <w:r w:rsidR="00843A17">
        <w:t>çizgisinin gerisinden yapacağı ilk parmak pası topu havaya atarak başlatmalıdır. Çizgi ihlalleri halinde atışlar geçersiz</w:t>
      </w:r>
      <w:r w:rsidR="00843A17">
        <w:rPr>
          <w:spacing w:val="-34"/>
        </w:rPr>
        <w:t xml:space="preserve"> </w:t>
      </w:r>
      <w:r w:rsidR="00843A17">
        <w:t>sayılacaktır.</w:t>
      </w:r>
    </w:p>
    <w:p w:rsidR="00843A17" w:rsidRDefault="004D2A54" w:rsidP="001E4555">
      <w:pPr>
        <w:spacing w:line="249" w:lineRule="exact"/>
        <w:ind w:left="180"/>
        <w:jc w:val="both"/>
      </w:pPr>
      <w:r>
        <w:t>Aday çizgiye basmadan duvara 3 (üç</w:t>
      </w:r>
      <w:r w:rsidR="00843A17">
        <w:t>) parmak pas yapana kadar bu etaba devam edecektir.</w:t>
      </w:r>
    </w:p>
    <w:p w:rsidR="00843A17" w:rsidRDefault="00843A17" w:rsidP="001E4555">
      <w:pPr>
        <w:pStyle w:val="GvdeMetni"/>
        <w:spacing w:before="4"/>
        <w:jc w:val="both"/>
        <w:rPr>
          <w:sz w:val="22"/>
        </w:rPr>
      </w:pPr>
    </w:p>
    <w:p w:rsidR="00843A17" w:rsidRDefault="00843A17" w:rsidP="001E4555">
      <w:pPr>
        <w:spacing w:line="251" w:lineRule="exact"/>
        <w:ind w:left="180"/>
        <w:jc w:val="both"/>
      </w:pPr>
      <w:r>
        <w:rPr>
          <w:b/>
        </w:rPr>
        <w:t xml:space="preserve">Hata: </w:t>
      </w:r>
      <w:r>
        <w:t>Voleybol topunu kasaya bırakmamak</w:t>
      </w:r>
    </w:p>
    <w:p w:rsidR="00843A17" w:rsidRDefault="00843A17" w:rsidP="001E4555">
      <w:pPr>
        <w:spacing w:line="251" w:lineRule="exact"/>
        <w:ind w:left="180"/>
        <w:jc w:val="both"/>
      </w:pPr>
      <w:r>
        <w:rPr>
          <w:b/>
        </w:rPr>
        <w:t xml:space="preserve">Ceza: </w:t>
      </w:r>
      <w:r>
        <w:t>Topu kasaya bırakmayan adayın, derecesine karşılık gelen puana 1 ceza puanı eklenecektir</w:t>
      </w:r>
    </w:p>
    <w:p w:rsidR="00843A17" w:rsidRPr="001901FD" w:rsidRDefault="00843A17" w:rsidP="001E4555">
      <w:pPr>
        <w:pStyle w:val="GvdeMetni"/>
        <w:spacing w:before="4"/>
        <w:jc w:val="both"/>
        <w:rPr>
          <w:sz w:val="22"/>
          <w:u w:val="single"/>
        </w:rPr>
      </w:pPr>
    </w:p>
    <w:p w:rsidR="00843A17" w:rsidRDefault="001901FD" w:rsidP="001E4555">
      <w:pPr>
        <w:tabs>
          <w:tab w:val="left" w:pos="347"/>
        </w:tabs>
        <w:spacing w:line="256" w:lineRule="auto"/>
        <w:ind w:left="14" w:right="405"/>
        <w:jc w:val="both"/>
        <w:rPr>
          <w:b/>
        </w:rPr>
      </w:pPr>
      <w:r>
        <w:rPr>
          <w:b/>
          <w:u w:val="single"/>
        </w:rPr>
        <w:t>6.</w:t>
      </w:r>
      <w:r w:rsidR="00843A17" w:rsidRPr="001901FD">
        <w:rPr>
          <w:b/>
          <w:u w:val="single"/>
        </w:rPr>
        <w:t xml:space="preserve">ETAP: </w:t>
      </w:r>
      <w:r>
        <w:rPr>
          <w:b/>
          <w:u w:val="single"/>
        </w:rPr>
        <w:t xml:space="preserve">Düz </w:t>
      </w:r>
      <w:proofErr w:type="gramStart"/>
      <w:r>
        <w:rPr>
          <w:b/>
          <w:u w:val="single"/>
        </w:rPr>
        <w:t xml:space="preserve">Takla  </w:t>
      </w:r>
      <w:r>
        <w:rPr>
          <w:b/>
        </w:rPr>
        <w:t xml:space="preserve"> </w:t>
      </w:r>
      <w:r w:rsidR="001E4555" w:rsidRPr="001E4555">
        <w:t>Voleybol</w:t>
      </w:r>
      <w:proofErr w:type="gramEnd"/>
      <w:r w:rsidRPr="001E4555">
        <w:t xml:space="preserve"> etabından çıkan aday </w:t>
      </w:r>
      <w:r w:rsidR="001E4555" w:rsidRPr="001E4555">
        <w:t>jimnastik minderi üzerinde düz takla yapar.</w:t>
      </w:r>
      <w:r w:rsidR="001E4555">
        <w:t xml:space="preserve"> </w:t>
      </w:r>
      <w:r w:rsidR="001E4555" w:rsidRPr="001E4555">
        <w:t>Düz takla yapana kadar bu etaba devam edecektir.</w:t>
      </w:r>
    </w:p>
    <w:p w:rsidR="001E4555" w:rsidRPr="001901FD" w:rsidRDefault="001E4555" w:rsidP="001E4555">
      <w:pPr>
        <w:tabs>
          <w:tab w:val="left" w:pos="347"/>
        </w:tabs>
        <w:spacing w:line="256" w:lineRule="auto"/>
        <w:ind w:left="14" w:right="405"/>
        <w:jc w:val="both"/>
      </w:pPr>
    </w:p>
    <w:p w:rsidR="001901FD" w:rsidRDefault="001E4555" w:rsidP="001E4555">
      <w:pPr>
        <w:pStyle w:val="ListeParagraf"/>
        <w:tabs>
          <w:tab w:val="left" w:pos="347"/>
        </w:tabs>
        <w:spacing w:line="261" w:lineRule="auto"/>
        <w:ind w:left="180" w:right="572" w:firstLine="0"/>
        <w:jc w:val="both"/>
      </w:pPr>
      <w:r>
        <w:rPr>
          <w:b/>
          <w:u w:val="single"/>
        </w:rPr>
        <w:t>7.</w:t>
      </w:r>
      <w:proofErr w:type="gramStart"/>
      <w:r>
        <w:rPr>
          <w:b/>
          <w:u w:val="single"/>
        </w:rPr>
        <w:t>ET</w:t>
      </w:r>
      <w:r w:rsidR="001901FD">
        <w:rPr>
          <w:b/>
          <w:u w:val="single"/>
        </w:rPr>
        <w:t>AP : Alt</w:t>
      </w:r>
      <w:proofErr w:type="gramEnd"/>
      <w:r w:rsidR="001901FD">
        <w:rPr>
          <w:b/>
          <w:u w:val="single"/>
        </w:rPr>
        <w:t xml:space="preserve"> – Üst Engel Geçişi ;</w:t>
      </w:r>
      <w:r w:rsidR="001901FD">
        <w:rPr>
          <w:b/>
        </w:rPr>
        <w:t xml:space="preserve"> </w:t>
      </w:r>
      <w:r w:rsidR="001901FD">
        <w:t xml:space="preserve"> Düz takla etabından çıkan aday  koşarak önündeki engelleri üst-alt-üst olacak şekilde geçerek</w:t>
      </w:r>
      <w:r w:rsidR="001901FD">
        <w:rPr>
          <w:spacing w:val="-41"/>
        </w:rPr>
        <w:t xml:space="preserve"> </w:t>
      </w:r>
      <w:r w:rsidR="001901FD">
        <w:t xml:space="preserve">etabı tamamlar. Alttan geçiş engel yüksekliği 1 m, üstten geçiş engel yüksekliği 40 cm’ </w:t>
      </w:r>
      <w:proofErr w:type="spellStart"/>
      <w:proofErr w:type="gramStart"/>
      <w:r w:rsidR="001901FD">
        <w:t>dir</w:t>
      </w:r>
      <w:proofErr w:type="spellEnd"/>
      <w:r w:rsidR="001901FD">
        <w:t>.</w:t>
      </w:r>
      <w:r w:rsidR="004315E0">
        <w:t>Engeller</w:t>
      </w:r>
      <w:proofErr w:type="gramEnd"/>
      <w:r w:rsidR="004315E0">
        <w:t xml:space="preserve"> arası 1,5 m olacaktır.</w:t>
      </w:r>
    </w:p>
    <w:p w:rsidR="001901FD" w:rsidRDefault="001901FD" w:rsidP="001E4555">
      <w:pPr>
        <w:spacing w:before="154"/>
        <w:ind w:left="180"/>
        <w:jc w:val="both"/>
      </w:pPr>
      <w:proofErr w:type="gramStart"/>
      <w:r>
        <w:rPr>
          <w:b/>
        </w:rPr>
        <w:t xml:space="preserve">Hata : </w:t>
      </w:r>
      <w:r>
        <w:t>Adayın</w:t>
      </w:r>
      <w:proofErr w:type="gramEnd"/>
      <w:r>
        <w:t xml:space="preserve"> engel devirmesi.</w:t>
      </w:r>
    </w:p>
    <w:p w:rsidR="001901FD" w:rsidRDefault="001901FD" w:rsidP="001E4555">
      <w:pPr>
        <w:spacing w:before="22"/>
        <w:ind w:left="180"/>
        <w:jc w:val="both"/>
      </w:pPr>
      <w:proofErr w:type="gramStart"/>
      <w:r>
        <w:rPr>
          <w:b/>
        </w:rPr>
        <w:t xml:space="preserve">Ceza : </w:t>
      </w:r>
      <w:r>
        <w:t>Devrilen</w:t>
      </w:r>
      <w:proofErr w:type="gramEnd"/>
      <w:r>
        <w:t xml:space="preserve"> her engel için adayın derecesine karşılık gelen puana 1 ceza puanı eklenecektir.</w:t>
      </w:r>
    </w:p>
    <w:p w:rsidR="00843A17" w:rsidRDefault="00843A17" w:rsidP="001E4555">
      <w:pPr>
        <w:pStyle w:val="GvdeMetni"/>
        <w:spacing w:before="4"/>
        <w:jc w:val="both"/>
        <w:rPr>
          <w:sz w:val="22"/>
        </w:rPr>
      </w:pPr>
    </w:p>
    <w:p w:rsidR="00843A17" w:rsidRDefault="001E4555" w:rsidP="001E4555">
      <w:pPr>
        <w:tabs>
          <w:tab w:val="left" w:pos="401"/>
        </w:tabs>
        <w:ind w:left="14"/>
        <w:jc w:val="both"/>
      </w:pPr>
      <w:r>
        <w:rPr>
          <w:b/>
          <w:u w:val="single"/>
        </w:rPr>
        <w:t>8.</w:t>
      </w:r>
      <w:r w:rsidR="00843A17" w:rsidRPr="001E4555">
        <w:rPr>
          <w:b/>
          <w:u w:val="single"/>
        </w:rPr>
        <w:t>ETAP: Koşu Etabı:</w:t>
      </w:r>
      <w:r w:rsidR="00843A17" w:rsidRPr="001E4555">
        <w:rPr>
          <w:b/>
        </w:rPr>
        <w:t xml:space="preserve"> </w:t>
      </w:r>
      <w:r w:rsidR="00894E29">
        <w:t xml:space="preserve">Aday bu etapta 3 adet huni etrafında koşu yapar; 1. Huni ile 2. huni arası 3 </w:t>
      </w:r>
      <w:proofErr w:type="spellStart"/>
      <w:r w:rsidR="00894E29">
        <w:t>mt</w:t>
      </w:r>
      <w:proofErr w:type="spellEnd"/>
      <w:r w:rsidR="00894E29">
        <w:t xml:space="preserve"> 1. Huni ile 3. Huni arası 6 </w:t>
      </w:r>
      <w:proofErr w:type="spellStart"/>
      <w:proofErr w:type="gramStart"/>
      <w:r w:rsidR="00894E29">
        <w:t>mt</w:t>
      </w:r>
      <w:proofErr w:type="spellEnd"/>
      <w:r w:rsidR="00894E29">
        <w:t xml:space="preserve"> .Aday</w:t>
      </w:r>
      <w:proofErr w:type="gramEnd"/>
      <w:r w:rsidR="00894E29">
        <w:t xml:space="preserve"> </w:t>
      </w:r>
      <w:r w:rsidR="00843A17">
        <w:t xml:space="preserve"> güzergâh üzerinde koşusunu yapar ve bitiş çizgisine doğru</w:t>
      </w:r>
      <w:r w:rsidR="00843A17" w:rsidRPr="001E4555">
        <w:rPr>
          <w:spacing w:val="-4"/>
        </w:rPr>
        <w:t xml:space="preserve"> </w:t>
      </w:r>
      <w:r w:rsidR="00843A17">
        <w:t>koşar.</w:t>
      </w:r>
    </w:p>
    <w:p w:rsidR="00843A17" w:rsidRDefault="00843A17" w:rsidP="001E4555">
      <w:pPr>
        <w:spacing w:before="177" w:line="251" w:lineRule="exact"/>
        <w:ind w:left="180"/>
        <w:jc w:val="both"/>
      </w:pPr>
      <w:r>
        <w:rPr>
          <w:b/>
        </w:rPr>
        <w:t xml:space="preserve">Hata: </w:t>
      </w:r>
      <w:r>
        <w:t xml:space="preserve">Adayın belirlenen güzergâh yönünde </w:t>
      </w:r>
      <w:proofErr w:type="gramStart"/>
      <w:r>
        <w:t>koşmaması</w:t>
      </w:r>
      <w:r w:rsidR="00894E29">
        <w:t xml:space="preserve"> ; hunilerin</w:t>
      </w:r>
      <w:proofErr w:type="gramEnd"/>
      <w:r w:rsidR="00894E29">
        <w:t xml:space="preserve"> düşürülmesi</w:t>
      </w:r>
    </w:p>
    <w:p w:rsidR="00843A17" w:rsidRDefault="00843A17" w:rsidP="001E4555">
      <w:pPr>
        <w:spacing w:line="251" w:lineRule="exact"/>
        <w:ind w:left="180"/>
        <w:jc w:val="both"/>
      </w:pPr>
      <w:r>
        <w:rPr>
          <w:b/>
        </w:rPr>
        <w:t xml:space="preserve">Ceza: </w:t>
      </w:r>
      <w:r>
        <w:t>Yapılan hata için adayın derecesine karşılık gelen puana 1 ceza puanı eklenecektir.</w:t>
      </w:r>
    </w:p>
    <w:p w:rsidR="00843A17" w:rsidRDefault="00843A17" w:rsidP="001E4555">
      <w:pPr>
        <w:pStyle w:val="GvdeMetni"/>
        <w:jc w:val="both"/>
      </w:pPr>
    </w:p>
    <w:p w:rsidR="00843A17" w:rsidRDefault="00843A17" w:rsidP="001E4555">
      <w:pPr>
        <w:pStyle w:val="GvdeMetni"/>
        <w:spacing w:before="1"/>
        <w:jc w:val="both"/>
        <w:rPr>
          <w:sz w:val="20"/>
        </w:rPr>
      </w:pPr>
    </w:p>
    <w:p w:rsidR="00843A17" w:rsidRDefault="00843A17" w:rsidP="001E4555">
      <w:pPr>
        <w:spacing w:before="1"/>
        <w:ind w:left="180"/>
        <w:jc w:val="both"/>
        <w:rPr>
          <w:b/>
        </w:rPr>
      </w:pPr>
      <w:r>
        <w:rPr>
          <w:b/>
        </w:rPr>
        <w:t>HER ADAYIN 2 (İKİ) HAKKI VARDIR. ADAYIN EN İYİ DERECESİ GEÇERLİ OLACAKTIR.</w:t>
      </w:r>
    </w:p>
    <w:p w:rsidR="00843A17" w:rsidRDefault="00843A17" w:rsidP="00843A17">
      <w:pPr>
        <w:sectPr w:rsidR="00843A17" w:rsidSect="001E4555">
          <w:pgSz w:w="11910" w:h="16840"/>
          <w:pgMar w:top="760" w:right="567" w:bottom="284" w:left="567" w:header="0" w:footer="0" w:gutter="0"/>
          <w:cols w:space="708"/>
        </w:sectPr>
      </w:pPr>
    </w:p>
    <w:p w:rsidR="00843A17" w:rsidRDefault="00843A17" w:rsidP="00843A17">
      <w:pPr>
        <w:pStyle w:val="Balk11"/>
        <w:spacing w:before="62"/>
        <w:ind w:left="1764"/>
      </w:pPr>
      <w:r>
        <w:rPr>
          <w:color w:val="FF0000"/>
        </w:rPr>
        <w:lastRenderedPageBreak/>
        <w:t>KOORDİNASYON PARKURU PUANLAMA TABLOSU</w:t>
      </w:r>
    </w:p>
    <w:p w:rsidR="00843A17" w:rsidRDefault="00843A17" w:rsidP="00843A17">
      <w:pPr>
        <w:pStyle w:val="GvdeMetni"/>
        <w:rPr>
          <w:b/>
          <w:sz w:val="20"/>
        </w:rPr>
      </w:pPr>
    </w:p>
    <w:tbl>
      <w:tblPr>
        <w:tblStyle w:val="TableNormal"/>
        <w:tblW w:w="0" w:type="auto"/>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41"/>
        <w:gridCol w:w="976"/>
        <w:gridCol w:w="1431"/>
        <w:gridCol w:w="696"/>
        <w:gridCol w:w="1421"/>
        <w:gridCol w:w="1136"/>
        <w:gridCol w:w="1431"/>
        <w:gridCol w:w="1001"/>
      </w:tblGrid>
      <w:tr w:rsidR="00843A17" w:rsidTr="008A48E2">
        <w:trPr>
          <w:trHeight w:val="380"/>
        </w:trPr>
        <w:tc>
          <w:tcPr>
            <w:tcW w:w="4544" w:type="dxa"/>
            <w:gridSpan w:val="4"/>
          </w:tcPr>
          <w:p w:rsidR="00843A17" w:rsidRDefault="00843A17" w:rsidP="008A48E2">
            <w:pPr>
              <w:pStyle w:val="TableParagraph"/>
              <w:spacing w:before="62" w:line="298" w:lineRule="exact"/>
              <w:ind w:left="1806" w:right="1738"/>
              <w:rPr>
                <w:b/>
                <w:sz w:val="26"/>
              </w:rPr>
            </w:pPr>
            <w:r>
              <w:rPr>
                <w:b/>
                <w:color w:val="006FC0"/>
                <w:sz w:val="26"/>
              </w:rPr>
              <w:t>ERKEK</w:t>
            </w:r>
          </w:p>
        </w:tc>
        <w:tc>
          <w:tcPr>
            <w:tcW w:w="4989" w:type="dxa"/>
            <w:gridSpan w:val="4"/>
          </w:tcPr>
          <w:p w:rsidR="00843A17" w:rsidRDefault="00843A17" w:rsidP="008A48E2">
            <w:pPr>
              <w:pStyle w:val="TableParagraph"/>
              <w:spacing w:before="62" w:line="298" w:lineRule="exact"/>
              <w:ind w:left="2249" w:right="2203"/>
              <w:rPr>
                <w:b/>
                <w:sz w:val="26"/>
              </w:rPr>
            </w:pPr>
            <w:r>
              <w:rPr>
                <w:b/>
                <w:color w:val="FF0000"/>
                <w:sz w:val="26"/>
              </w:rPr>
              <w:t>KIZ</w:t>
            </w:r>
          </w:p>
        </w:tc>
      </w:tr>
      <w:tr w:rsidR="00843A17" w:rsidTr="008A48E2">
        <w:trPr>
          <w:trHeight w:val="445"/>
        </w:trPr>
        <w:tc>
          <w:tcPr>
            <w:tcW w:w="1441" w:type="dxa"/>
          </w:tcPr>
          <w:p w:rsidR="00843A17" w:rsidRDefault="00843A17" w:rsidP="008A48E2">
            <w:pPr>
              <w:pStyle w:val="TableParagraph"/>
              <w:spacing w:before="106"/>
              <w:ind w:left="105" w:right="60"/>
              <w:rPr>
                <w:b/>
                <w:sz w:val="24"/>
              </w:rPr>
            </w:pPr>
            <w:r>
              <w:rPr>
                <w:b/>
                <w:color w:val="006FC0"/>
                <w:sz w:val="24"/>
              </w:rPr>
              <w:t>SÜRE</w:t>
            </w:r>
          </w:p>
        </w:tc>
        <w:tc>
          <w:tcPr>
            <w:tcW w:w="976" w:type="dxa"/>
          </w:tcPr>
          <w:p w:rsidR="00843A17" w:rsidRDefault="00843A17" w:rsidP="008A48E2">
            <w:pPr>
              <w:pStyle w:val="TableParagraph"/>
              <w:spacing w:before="106"/>
              <w:ind w:left="139" w:right="109"/>
              <w:rPr>
                <w:b/>
                <w:sz w:val="24"/>
              </w:rPr>
            </w:pPr>
            <w:r>
              <w:rPr>
                <w:b/>
                <w:color w:val="006FC0"/>
                <w:sz w:val="24"/>
              </w:rPr>
              <w:t>PUAN</w:t>
            </w:r>
          </w:p>
        </w:tc>
        <w:tc>
          <w:tcPr>
            <w:tcW w:w="1431" w:type="dxa"/>
          </w:tcPr>
          <w:p w:rsidR="00843A17" w:rsidRDefault="00843A17" w:rsidP="008A48E2">
            <w:pPr>
              <w:pStyle w:val="TableParagraph"/>
              <w:spacing w:before="106"/>
              <w:ind w:left="92" w:right="69"/>
              <w:rPr>
                <w:b/>
                <w:sz w:val="24"/>
              </w:rPr>
            </w:pPr>
            <w:r>
              <w:rPr>
                <w:b/>
                <w:color w:val="006FC0"/>
                <w:sz w:val="24"/>
              </w:rPr>
              <w:t>SÜRE</w:t>
            </w:r>
          </w:p>
        </w:tc>
        <w:tc>
          <w:tcPr>
            <w:tcW w:w="696" w:type="dxa"/>
          </w:tcPr>
          <w:p w:rsidR="00843A17" w:rsidRDefault="00843A17" w:rsidP="008A48E2">
            <w:pPr>
              <w:pStyle w:val="TableParagraph"/>
              <w:spacing w:before="124"/>
              <w:ind w:left="23"/>
              <w:rPr>
                <w:b/>
              </w:rPr>
            </w:pPr>
            <w:r>
              <w:rPr>
                <w:b/>
                <w:color w:val="006FC0"/>
              </w:rPr>
              <w:t>PUAN</w:t>
            </w:r>
          </w:p>
        </w:tc>
        <w:tc>
          <w:tcPr>
            <w:tcW w:w="1421" w:type="dxa"/>
          </w:tcPr>
          <w:p w:rsidR="00843A17" w:rsidRDefault="00843A17" w:rsidP="008A48E2">
            <w:pPr>
              <w:pStyle w:val="TableParagraph"/>
              <w:spacing w:before="106"/>
              <w:ind w:left="88" w:right="67"/>
              <w:rPr>
                <w:b/>
                <w:sz w:val="24"/>
              </w:rPr>
            </w:pPr>
            <w:r>
              <w:rPr>
                <w:b/>
                <w:color w:val="FF0000"/>
                <w:sz w:val="24"/>
              </w:rPr>
              <w:t>SÜRE</w:t>
            </w:r>
          </w:p>
        </w:tc>
        <w:tc>
          <w:tcPr>
            <w:tcW w:w="1136" w:type="dxa"/>
          </w:tcPr>
          <w:p w:rsidR="00843A17" w:rsidRDefault="00843A17" w:rsidP="008A48E2">
            <w:pPr>
              <w:pStyle w:val="TableParagraph"/>
              <w:spacing w:before="106"/>
              <w:ind w:left="185" w:right="159"/>
              <w:rPr>
                <w:b/>
                <w:sz w:val="24"/>
              </w:rPr>
            </w:pPr>
            <w:r>
              <w:rPr>
                <w:b/>
                <w:color w:val="FF0000"/>
                <w:sz w:val="24"/>
              </w:rPr>
              <w:t>PUAN</w:t>
            </w:r>
          </w:p>
        </w:tc>
        <w:tc>
          <w:tcPr>
            <w:tcW w:w="1431" w:type="dxa"/>
          </w:tcPr>
          <w:p w:rsidR="00843A17" w:rsidRDefault="00843A17" w:rsidP="008A48E2">
            <w:pPr>
              <w:pStyle w:val="TableParagraph"/>
              <w:spacing w:before="106"/>
              <w:ind w:left="92" w:right="73"/>
              <w:rPr>
                <w:b/>
                <w:sz w:val="24"/>
              </w:rPr>
            </w:pPr>
            <w:r>
              <w:rPr>
                <w:b/>
                <w:color w:val="FF0000"/>
                <w:sz w:val="24"/>
              </w:rPr>
              <w:t>SÜRE</w:t>
            </w:r>
          </w:p>
        </w:tc>
        <w:tc>
          <w:tcPr>
            <w:tcW w:w="1001" w:type="dxa"/>
          </w:tcPr>
          <w:p w:rsidR="00843A17" w:rsidRDefault="00843A17" w:rsidP="008A48E2">
            <w:pPr>
              <w:pStyle w:val="TableParagraph"/>
              <w:spacing w:before="106"/>
              <w:ind w:left="181"/>
              <w:rPr>
                <w:b/>
                <w:sz w:val="24"/>
              </w:rPr>
            </w:pPr>
            <w:r>
              <w:rPr>
                <w:b/>
                <w:color w:val="FF0000"/>
                <w:sz w:val="24"/>
              </w:rPr>
              <w:t>PUAN</w:t>
            </w:r>
          </w:p>
        </w:tc>
      </w:tr>
      <w:tr w:rsidR="00843A17" w:rsidTr="008A48E2">
        <w:trPr>
          <w:trHeight w:val="320"/>
        </w:trPr>
        <w:tc>
          <w:tcPr>
            <w:tcW w:w="1441" w:type="dxa"/>
          </w:tcPr>
          <w:p w:rsidR="00843A17" w:rsidRDefault="00843A17" w:rsidP="008A48E2">
            <w:pPr>
              <w:pStyle w:val="TableParagraph"/>
              <w:spacing w:before="73" w:line="227" w:lineRule="exact"/>
              <w:ind w:left="102" w:right="61"/>
              <w:rPr>
                <w:sz w:val="20"/>
              </w:rPr>
            </w:pPr>
            <w:r>
              <w:rPr>
                <w:color w:val="006FC0"/>
                <w:sz w:val="20"/>
              </w:rPr>
              <w:t>00.-45,00 - sn</w:t>
            </w:r>
          </w:p>
        </w:tc>
        <w:tc>
          <w:tcPr>
            <w:tcW w:w="976" w:type="dxa"/>
          </w:tcPr>
          <w:p w:rsidR="00843A17" w:rsidRDefault="00843A17" w:rsidP="008A48E2">
            <w:pPr>
              <w:pStyle w:val="TableParagraph"/>
              <w:spacing w:before="73" w:line="227" w:lineRule="exact"/>
              <w:ind w:left="139" w:right="107"/>
              <w:rPr>
                <w:sz w:val="20"/>
              </w:rPr>
            </w:pPr>
            <w:r>
              <w:rPr>
                <w:color w:val="006FC0"/>
                <w:sz w:val="20"/>
              </w:rPr>
              <w:t>45 puan</w:t>
            </w:r>
          </w:p>
        </w:tc>
        <w:tc>
          <w:tcPr>
            <w:tcW w:w="1431" w:type="dxa"/>
          </w:tcPr>
          <w:p w:rsidR="00843A17" w:rsidRDefault="00843A17" w:rsidP="008A48E2">
            <w:pPr>
              <w:pStyle w:val="TableParagraph"/>
              <w:spacing w:before="73" w:line="227" w:lineRule="exact"/>
              <w:ind w:left="92" w:right="70"/>
              <w:rPr>
                <w:sz w:val="20"/>
              </w:rPr>
            </w:pPr>
            <w:r>
              <w:rPr>
                <w:color w:val="006FC0"/>
                <w:sz w:val="20"/>
              </w:rPr>
              <w:t>64,00-64.49 sn</w:t>
            </w:r>
          </w:p>
        </w:tc>
        <w:tc>
          <w:tcPr>
            <w:tcW w:w="696" w:type="dxa"/>
          </w:tcPr>
          <w:p w:rsidR="00843A17" w:rsidRDefault="00843A17" w:rsidP="008A48E2">
            <w:pPr>
              <w:pStyle w:val="TableParagraph"/>
              <w:spacing w:before="73" w:line="227" w:lineRule="exact"/>
              <w:ind w:left="43"/>
              <w:rPr>
                <w:sz w:val="20"/>
              </w:rPr>
            </w:pPr>
            <w:r>
              <w:rPr>
                <w:color w:val="006FC0"/>
                <w:sz w:val="20"/>
              </w:rPr>
              <w:t>6 puan</w:t>
            </w:r>
          </w:p>
        </w:tc>
        <w:tc>
          <w:tcPr>
            <w:tcW w:w="1421" w:type="dxa"/>
          </w:tcPr>
          <w:p w:rsidR="00843A17" w:rsidRDefault="00843A17" w:rsidP="008A48E2">
            <w:pPr>
              <w:pStyle w:val="TableParagraph"/>
              <w:spacing w:before="73" w:line="227" w:lineRule="exact"/>
              <w:ind w:left="88" w:right="58"/>
              <w:rPr>
                <w:sz w:val="20"/>
              </w:rPr>
            </w:pPr>
            <w:r>
              <w:rPr>
                <w:color w:val="FF0000"/>
                <w:sz w:val="20"/>
              </w:rPr>
              <w:t>50,00-50.49 sn</w:t>
            </w:r>
          </w:p>
        </w:tc>
        <w:tc>
          <w:tcPr>
            <w:tcW w:w="1136" w:type="dxa"/>
          </w:tcPr>
          <w:p w:rsidR="00843A17" w:rsidRDefault="00843A17" w:rsidP="008A48E2">
            <w:pPr>
              <w:pStyle w:val="TableParagraph"/>
              <w:spacing w:before="73" w:line="227" w:lineRule="exact"/>
              <w:ind w:left="187" w:right="159"/>
              <w:rPr>
                <w:sz w:val="20"/>
              </w:rPr>
            </w:pPr>
            <w:r>
              <w:rPr>
                <w:color w:val="FF0000"/>
                <w:sz w:val="20"/>
              </w:rPr>
              <w:t>45 puan</w:t>
            </w:r>
          </w:p>
        </w:tc>
        <w:tc>
          <w:tcPr>
            <w:tcW w:w="1431" w:type="dxa"/>
          </w:tcPr>
          <w:p w:rsidR="00843A17" w:rsidRDefault="00843A17" w:rsidP="008A48E2">
            <w:pPr>
              <w:pStyle w:val="TableParagraph"/>
              <w:spacing w:before="73" w:line="227" w:lineRule="exact"/>
              <w:ind w:left="85" w:right="77"/>
              <w:rPr>
                <w:sz w:val="20"/>
              </w:rPr>
            </w:pPr>
            <w:r>
              <w:rPr>
                <w:color w:val="FF0000"/>
                <w:sz w:val="20"/>
              </w:rPr>
              <w:t>69,50-69.99 sn</w:t>
            </w:r>
          </w:p>
        </w:tc>
        <w:tc>
          <w:tcPr>
            <w:tcW w:w="1001" w:type="dxa"/>
          </w:tcPr>
          <w:p w:rsidR="00843A17" w:rsidRDefault="00843A17" w:rsidP="008A48E2">
            <w:pPr>
              <w:pStyle w:val="TableParagraph"/>
              <w:spacing w:before="73" w:line="227" w:lineRule="exact"/>
              <w:ind w:left="216"/>
              <w:rPr>
                <w:sz w:val="20"/>
              </w:rPr>
            </w:pPr>
            <w:r>
              <w:rPr>
                <w:color w:val="FF0000"/>
                <w:sz w:val="20"/>
              </w:rPr>
              <w:t>6 puan</w:t>
            </w:r>
          </w:p>
        </w:tc>
      </w:tr>
      <w:tr w:rsidR="00843A17" w:rsidTr="008A48E2">
        <w:trPr>
          <w:trHeight w:val="315"/>
        </w:trPr>
        <w:tc>
          <w:tcPr>
            <w:tcW w:w="1441" w:type="dxa"/>
          </w:tcPr>
          <w:p w:rsidR="00843A17" w:rsidRDefault="00843A17" w:rsidP="008A48E2">
            <w:pPr>
              <w:pStyle w:val="TableParagraph"/>
              <w:spacing w:before="73" w:line="222" w:lineRule="exact"/>
              <w:ind w:left="95" w:right="61"/>
              <w:rPr>
                <w:sz w:val="20"/>
              </w:rPr>
            </w:pPr>
            <w:r>
              <w:rPr>
                <w:color w:val="006FC0"/>
                <w:sz w:val="20"/>
              </w:rPr>
              <w:t>45,01-45,49 sn</w:t>
            </w:r>
          </w:p>
        </w:tc>
        <w:tc>
          <w:tcPr>
            <w:tcW w:w="976" w:type="dxa"/>
          </w:tcPr>
          <w:p w:rsidR="00843A17" w:rsidRDefault="00843A17" w:rsidP="008A48E2">
            <w:pPr>
              <w:pStyle w:val="TableParagraph"/>
              <w:spacing w:before="73" w:line="222" w:lineRule="exact"/>
              <w:ind w:left="139" w:right="107"/>
              <w:rPr>
                <w:sz w:val="20"/>
              </w:rPr>
            </w:pPr>
            <w:r>
              <w:rPr>
                <w:color w:val="006FC0"/>
                <w:sz w:val="20"/>
              </w:rPr>
              <w:t>44 puan</w:t>
            </w:r>
          </w:p>
        </w:tc>
        <w:tc>
          <w:tcPr>
            <w:tcW w:w="1431" w:type="dxa"/>
          </w:tcPr>
          <w:p w:rsidR="00843A17" w:rsidRDefault="00843A17" w:rsidP="008A48E2">
            <w:pPr>
              <w:pStyle w:val="TableParagraph"/>
              <w:spacing w:before="73" w:line="222" w:lineRule="exact"/>
              <w:ind w:left="92" w:right="70"/>
              <w:rPr>
                <w:sz w:val="20"/>
              </w:rPr>
            </w:pPr>
            <w:r>
              <w:rPr>
                <w:color w:val="006FC0"/>
                <w:sz w:val="20"/>
              </w:rPr>
              <w:t>64.50-64.99 sn</w:t>
            </w:r>
          </w:p>
        </w:tc>
        <w:tc>
          <w:tcPr>
            <w:tcW w:w="696" w:type="dxa"/>
          </w:tcPr>
          <w:p w:rsidR="00843A17" w:rsidRDefault="00843A17" w:rsidP="008A48E2">
            <w:pPr>
              <w:pStyle w:val="TableParagraph"/>
              <w:spacing w:before="73" w:line="222" w:lineRule="exact"/>
              <w:ind w:left="43"/>
              <w:rPr>
                <w:sz w:val="20"/>
              </w:rPr>
            </w:pPr>
            <w:r>
              <w:rPr>
                <w:color w:val="006FC0"/>
                <w:sz w:val="20"/>
              </w:rPr>
              <w:t>5 puan</w:t>
            </w:r>
          </w:p>
        </w:tc>
        <w:tc>
          <w:tcPr>
            <w:tcW w:w="1421" w:type="dxa"/>
          </w:tcPr>
          <w:p w:rsidR="00843A17" w:rsidRDefault="00843A17" w:rsidP="008A48E2">
            <w:pPr>
              <w:pStyle w:val="TableParagraph"/>
              <w:spacing w:before="73" w:line="222" w:lineRule="exact"/>
              <w:ind w:left="88" w:right="58"/>
              <w:rPr>
                <w:sz w:val="20"/>
              </w:rPr>
            </w:pPr>
            <w:r>
              <w:rPr>
                <w:color w:val="FF0000"/>
                <w:sz w:val="20"/>
              </w:rPr>
              <w:t>50.50-50.99 sn</w:t>
            </w:r>
          </w:p>
        </w:tc>
        <w:tc>
          <w:tcPr>
            <w:tcW w:w="1136" w:type="dxa"/>
          </w:tcPr>
          <w:p w:rsidR="00843A17" w:rsidRDefault="00843A17" w:rsidP="008A48E2">
            <w:pPr>
              <w:pStyle w:val="TableParagraph"/>
              <w:spacing w:before="73" w:line="222" w:lineRule="exact"/>
              <w:ind w:left="187" w:right="159"/>
              <w:rPr>
                <w:sz w:val="20"/>
              </w:rPr>
            </w:pPr>
            <w:r>
              <w:rPr>
                <w:color w:val="FF0000"/>
                <w:sz w:val="20"/>
              </w:rPr>
              <w:t>44 puan</w:t>
            </w:r>
          </w:p>
        </w:tc>
        <w:tc>
          <w:tcPr>
            <w:tcW w:w="1431" w:type="dxa"/>
          </w:tcPr>
          <w:p w:rsidR="00843A17" w:rsidRDefault="00843A17" w:rsidP="008A48E2">
            <w:pPr>
              <w:pStyle w:val="TableParagraph"/>
              <w:spacing w:before="73" w:line="222" w:lineRule="exact"/>
              <w:ind w:left="85" w:right="77"/>
              <w:rPr>
                <w:sz w:val="20"/>
              </w:rPr>
            </w:pPr>
            <w:r>
              <w:rPr>
                <w:color w:val="FF0000"/>
                <w:sz w:val="20"/>
              </w:rPr>
              <w:t>70.00-70.49 sn</w:t>
            </w:r>
          </w:p>
        </w:tc>
        <w:tc>
          <w:tcPr>
            <w:tcW w:w="1001" w:type="dxa"/>
          </w:tcPr>
          <w:p w:rsidR="00843A17" w:rsidRDefault="00843A17" w:rsidP="008A48E2">
            <w:pPr>
              <w:pStyle w:val="TableParagraph"/>
              <w:spacing w:before="73" w:line="222" w:lineRule="exact"/>
              <w:ind w:left="216"/>
              <w:rPr>
                <w:sz w:val="20"/>
              </w:rPr>
            </w:pPr>
            <w:r>
              <w:rPr>
                <w:color w:val="FF0000"/>
                <w:sz w:val="20"/>
              </w:rPr>
              <w:t>5 puan</w:t>
            </w: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45,50-45,99 sn</w:t>
            </w:r>
          </w:p>
        </w:tc>
        <w:tc>
          <w:tcPr>
            <w:tcW w:w="976" w:type="dxa"/>
          </w:tcPr>
          <w:p w:rsidR="00843A17" w:rsidRDefault="00843A17" w:rsidP="008A48E2">
            <w:pPr>
              <w:pStyle w:val="TableParagraph"/>
              <w:spacing w:before="73" w:line="227" w:lineRule="exact"/>
              <w:ind w:left="139" w:right="107"/>
              <w:rPr>
                <w:sz w:val="20"/>
              </w:rPr>
            </w:pPr>
            <w:r>
              <w:rPr>
                <w:color w:val="006FC0"/>
                <w:sz w:val="20"/>
              </w:rPr>
              <w:t>43 puan</w:t>
            </w:r>
          </w:p>
        </w:tc>
        <w:tc>
          <w:tcPr>
            <w:tcW w:w="1431" w:type="dxa"/>
          </w:tcPr>
          <w:p w:rsidR="00843A17" w:rsidRDefault="00843A17" w:rsidP="008A48E2">
            <w:pPr>
              <w:pStyle w:val="TableParagraph"/>
              <w:spacing w:before="73" w:line="227" w:lineRule="exact"/>
              <w:ind w:left="92" w:right="70"/>
              <w:rPr>
                <w:sz w:val="20"/>
              </w:rPr>
            </w:pPr>
            <w:r>
              <w:rPr>
                <w:color w:val="006FC0"/>
                <w:sz w:val="20"/>
              </w:rPr>
              <w:t>65,00-65.49 sn</w:t>
            </w:r>
          </w:p>
        </w:tc>
        <w:tc>
          <w:tcPr>
            <w:tcW w:w="696" w:type="dxa"/>
          </w:tcPr>
          <w:p w:rsidR="00843A17" w:rsidRDefault="00843A17" w:rsidP="008A48E2">
            <w:pPr>
              <w:pStyle w:val="TableParagraph"/>
              <w:spacing w:before="73" w:line="227" w:lineRule="exact"/>
              <w:ind w:left="43"/>
              <w:rPr>
                <w:sz w:val="20"/>
              </w:rPr>
            </w:pPr>
            <w:r>
              <w:rPr>
                <w:color w:val="006FC0"/>
                <w:sz w:val="20"/>
              </w:rPr>
              <w:t>4 puan</w:t>
            </w:r>
          </w:p>
        </w:tc>
        <w:tc>
          <w:tcPr>
            <w:tcW w:w="1421" w:type="dxa"/>
          </w:tcPr>
          <w:p w:rsidR="00843A17" w:rsidRDefault="00843A17" w:rsidP="008A48E2">
            <w:pPr>
              <w:pStyle w:val="TableParagraph"/>
              <w:spacing w:before="78" w:line="222" w:lineRule="exact"/>
              <w:ind w:left="88" w:right="58"/>
              <w:rPr>
                <w:sz w:val="20"/>
              </w:rPr>
            </w:pPr>
            <w:r>
              <w:rPr>
                <w:color w:val="FF0000"/>
                <w:sz w:val="20"/>
              </w:rPr>
              <w:t>51,00-51.49 sn</w:t>
            </w:r>
          </w:p>
        </w:tc>
        <w:tc>
          <w:tcPr>
            <w:tcW w:w="1136" w:type="dxa"/>
          </w:tcPr>
          <w:p w:rsidR="00843A17" w:rsidRDefault="00843A17" w:rsidP="008A48E2">
            <w:pPr>
              <w:pStyle w:val="TableParagraph"/>
              <w:spacing w:before="73" w:line="227" w:lineRule="exact"/>
              <w:ind w:left="187" w:right="159"/>
              <w:rPr>
                <w:sz w:val="20"/>
              </w:rPr>
            </w:pPr>
            <w:r>
              <w:rPr>
                <w:color w:val="FF0000"/>
                <w:sz w:val="20"/>
              </w:rPr>
              <w:t>43 puan</w:t>
            </w:r>
          </w:p>
        </w:tc>
        <w:tc>
          <w:tcPr>
            <w:tcW w:w="1431" w:type="dxa"/>
          </w:tcPr>
          <w:p w:rsidR="00843A17" w:rsidRDefault="00843A17" w:rsidP="008A48E2">
            <w:pPr>
              <w:pStyle w:val="TableParagraph"/>
              <w:spacing w:before="73" w:line="227" w:lineRule="exact"/>
              <w:ind w:left="85" w:right="77"/>
              <w:rPr>
                <w:sz w:val="20"/>
              </w:rPr>
            </w:pPr>
            <w:r>
              <w:rPr>
                <w:color w:val="FF0000"/>
                <w:sz w:val="20"/>
              </w:rPr>
              <w:t>70,50-70.99 sn</w:t>
            </w:r>
          </w:p>
        </w:tc>
        <w:tc>
          <w:tcPr>
            <w:tcW w:w="1001" w:type="dxa"/>
          </w:tcPr>
          <w:p w:rsidR="00843A17" w:rsidRDefault="00843A17" w:rsidP="008A48E2">
            <w:pPr>
              <w:pStyle w:val="TableParagraph"/>
              <w:spacing w:before="73" w:line="227" w:lineRule="exact"/>
              <w:ind w:left="216"/>
              <w:rPr>
                <w:sz w:val="20"/>
              </w:rPr>
            </w:pPr>
            <w:r>
              <w:rPr>
                <w:color w:val="FF0000"/>
                <w:sz w:val="20"/>
              </w:rPr>
              <w:t>4 puan</w:t>
            </w: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46,00-46.49 sn</w:t>
            </w:r>
          </w:p>
        </w:tc>
        <w:tc>
          <w:tcPr>
            <w:tcW w:w="976" w:type="dxa"/>
          </w:tcPr>
          <w:p w:rsidR="00843A17" w:rsidRDefault="00843A17" w:rsidP="008A48E2">
            <w:pPr>
              <w:pStyle w:val="TableParagraph"/>
              <w:spacing w:before="73" w:line="227" w:lineRule="exact"/>
              <w:ind w:left="139" w:right="107"/>
              <w:rPr>
                <w:sz w:val="20"/>
              </w:rPr>
            </w:pPr>
            <w:r>
              <w:rPr>
                <w:color w:val="006FC0"/>
                <w:sz w:val="20"/>
              </w:rPr>
              <w:t>42 puan</w:t>
            </w:r>
          </w:p>
        </w:tc>
        <w:tc>
          <w:tcPr>
            <w:tcW w:w="1431" w:type="dxa"/>
          </w:tcPr>
          <w:p w:rsidR="00843A17" w:rsidRDefault="00843A17" w:rsidP="008A48E2">
            <w:pPr>
              <w:pStyle w:val="TableParagraph"/>
              <w:spacing w:before="73" w:line="227" w:lineRule="exact"/>
              <w:ind w:left="92" w:right="70"/>
              <w:rPr>
                <w:sz w:val="20"/>
              </w:rPr>
            </w:pPr>
            <w:r>
              <w:rPr>
                <w:color w:val="006FC0"/>
                <w:sz w:val="20"/>
              </w:rPr>
              <w:t>65.50-65.99 sn</w:t>
            </w:r>
          </w:p>
        </w:tc>
        <w:tc>
          <w:tcPr>
            <w:tcW w:w="696" w:type="dxa"/>
          </w:tcPr>
          <w:p w:rsidR="00843A17" w:rsidRDefault="00843A17" w:rsidP="008A48E2">
            <w:pPr>
              <w:pStyle w:val="TableParagraph"/>
              <w:spacing w:before="73" w:line="227" w:lineRule="exact"/>
              <w:ind w:left="43"/>
              <w:rPr>
                <w:sz w:val="20"/>
              </w:rPr>
            </w:pPr>
            <w:r>
              <w:rPr>
                <w:color w:val="006FC0"/>
                <w:sz w:val="20"/>
              </w:rPr>
              <w:t>3 puan</w:t>
            </w:r>
          </w:p>
        </w:tc>
        <w:tc>
          <w:tcPr>
            <w:tcW w:w="1421" w:type="dxa"/>
          </w:tcPr>
          <w:p w:rsidR="00843A17" w:rsidRDefault="00843A17" w:rsidP="008A48E2">
            <w:pPr>
              <w:pStyle w:val="TableParagraph"/>
              <w:spacing w:before="73" w:line="227" w:lineRule="exact"/>
              <w:ind w:left="88" w:right="58"/>
              <w:rPr>
                <w:sz w:val="20"/>
              </w:rPr>
            </w:pPr>
            <w:r>
              <w:rPr>
                <w:color w:val="FF0000"/>
                <w:sz w:val="20"/>
              </w:rPr>
              <w:t>51.50-51.99 sn</w:t>
            </w:r>
          </w:p>
        </w:tc>
        <w:tc>
          <w:tcPr>
            <w:tcW w:w="1136" w:type="dxa"/>
          </w:tcPr>
          <w:p w:rsidR="00843A17" w:rsidRDefault="00843A17" w:rsidP="008A48E2">
            <w:pPr>
              <w:pStyle w:val="TableParagraph"/>
              <w:spacing w:before="73" w:line="227" w:lineRule="exact"/>
              <w:ind w:left="187" w:right="159"/>
              <w:rPr>
                <w:sz w:val="20"/>
              </w:rPr>
            </w:pPr>
            <w:r>
              <w:rPr>
                <w:color w:val="FF0000"/>
                <w:sz w:val="20"/>
              </w:rPr>
              <w:t>42 puan</w:t>
            </w:r>
          </w:p>
        </w:tc>
        <w:tc>
          <w:tcPr>
            <w:tcW w:w="1431" w:type="dxa"/>
          </w:tcPr>
          <w:p w:rsidR="00843A17" w:rsidRDefault="00843A17" w:rsidP="008A48E2">
            <w:pPr>
              <w:pStyle w:val="TableParagraph"/>
              <w:spacing w:before="73" w:line="227" w:lineRule="exact"/>
              <w:ind w:left="92" w:right="75"/>
              <w:rPr>
                <w:sz w:val="20"/>
              </w:rPr>
            </w:pPr>
            <w:r>
              <w:rPr>
                <w:color w:val="FF0000"/>
                <w:sz w:val="20"/>
              </w:rPr>
              <w:t>71.00-71.49 sn</w:t>
            </w:r>
          </w:p>
        </w:tc>
        <w:tc>
          <w:tcPr>
            <w:tcW w:w="1001" w:type="dxa"/>
          </w:tcPr>
          <w:p w:rsidR="00843A17" w:rsidRDefault="00843A17" w:rsidP="008A48E2">
            <w:pPr>
              <w:pStyle w:val="TableParagraph"/>
              <w:spacing w:before="73" w:line="227" w:lineRule="exact"/>
              <w:ind w:left="216"/>
              <w:rPr>
                <w:sz w:val="20"/>
              </w:rPr>
            </w:pPr>
            <w:r>
              <w:rPr>
                <w:color w:val="FF0000"/>
                <w:sz w:val="20"/>
              </w:rPr>
              <w:t>3 puan</w:t>
            </w:r>
          </w:p>
        </w:tc>
      </w:tr>
      <w:tr w:rsidR="00843A17" w:rsidTr="008A48E2">
        <w:trPr>
          <w:trHeight w:val="320"/>
        </w:trPr>
        <w:tc>
          <w:tcPr>
            <w:tcW w:w="1441" w:type="dxa"/>
          </w:tcPr>
          <w:p w:rsidR="00843A17" w:rsidRDefault="00843A17" w:rsidP="008A48E2">
            <w:pPr>
              <w:pStyle w:val="TableParagraph"/>
              <w:spacing w:before="74" w:line="227" w:lineRule="exact"/>
              <w:ind w:left="95" w:right="61"/>
              <w:rPr>
                <w:sz w:val="20"/>
              </w:rPr>
            </w:pPr>
            <w:r>
              <w:rPr>
                <w:color w:val="006FC0"/>
                <w:sz w:val="20"/>
              </w:rPr>
              <w:t>46.50-46.99 sn</w:t>
            </w:r>
          </w:p>
        </w:tc>
        <w:tc>
          <w:tcPr>
            <w:tcW w:w="976" w:type="dxa"/>
          </w:tcPr>
          <w:p w:rsidR="00843A17" w:rsidRDefault="00843A17" w:rsidP="008A48E2">
            <w:pPr>
              <w:pStyle w:val="TableParagraph"/>
              <w:spacing w:before="74" w:line="227" w:lineRule="exact"/>
              <w:ind w:left="139" w:right="107"/>
              <w:rPr>
                <w:sz w:val="20"/>
              </w:rPr>
            </w:pPr>
            <w:r>
              <w:rPr>
                <w:color w:val="006FC0"/>
                <w:sz w:val="20"/>
              </w:rPr>
              <w:t>41 puan</w:t>
            </w:r>
          </w:p>
        </w:tc>
        <w:tc>
          <w:tcPr>
            <w:tcW w:w="1431" w:type="dxa"/>
          </w:tcPr>
          <w:p w:rsidR="00843A17" w:rsidRDefault="00843A17" w:rsidP="008A48E2">
            <w:pPr>
              <w:pStyle w:val="TableParagraph"/>
              <w:spacing w:before="74" w:line="227" w:lineRule="exact"/>
              <w:ind w:left="92" w:right="70"/>
              <w:rPr>
                <w:sz w:val="20"/>
              </w:rPr>
            </w:pPr>
            <w:r>
              <w:rPr>
                <w:color w:val="006FC0"/>
                <w:sz w:val="20"/>
              </w:rPr>
              <w:t>66,00-66.49 sn</w:t>
            </w:r>
          </w:p>
        </w:tc>
        <w:tc>
          <w:tcPr>
            <w:tcW w:w="696" w:type="dxa"/>
          </w:tcPr>
          <w:p w:rsidR="00843A17" w:rsidRDefault="00843A17" w:rsidP="008A48E2">
            <w:pPr>
              <w:pStyle w:val="TableParagraph"/>
              <w:spacing w:before="74" w:line="227" w:lineRule="exact"/>
              <w:ind w:left="43"/>
              <w:rPr>
                <w:sz w:val="20"/>
              </w:rPr>
            </w:pPr>
            <w:r>
              <w:rPr>
                <w:color w:val="006FC0"/>
                <w:sz w:val="20"/>
              </w:rPr>
              <w:t>2 puan</w:t>
            </w:r>
          </w:p>
        </w:tc>
        <w:tc>
          <w:tcPr>
            <w:tcW w:w="1421" w:type="dxa"/>
          </w:tcPr>
          <w:p w:rsidR="00843A17" w:rsidRDefault="00843A17" w:rsidP="008A48E2">
            <w:pPr>
              <w:pStyle w:val="TableParagraph"/>
              <w:spacing w:before="74" w:line="227" w:lineRule="exact"/>
              <w:ind w:left="88" w:right="58"/>
              <w:rPr>
                <w:sz w:val="20"/>
              </w:rPr>
            </w:pPr>
            <w:r>
              <w:rPr>
                <w:color w:val="FF0000"/>
                <w:sz w:val="20"/>
              </w:rPr>
              <w:t>52,00-52.49 sn</w:t>
            </w:r>
          </w:p>
        </w:tc>
        <w:tc>
          <w:tcPr>
            <w:tcW w:w="1136" w:type="dxa"/>
          </w:tcPr>
          <w:p w:rsidR="00843A17" w:rsidRDefault="00843A17" w:rsidP="008A48E2">
            <w:pPr>
              <w:pStyle w:val="TableParagraph"/>
              <w:spacing w:before="74" w:line="227" w:lineRule="exact"/>
              <w:ind w:left="187" w:right="159"/>
              <w:rPr>
                <w:sz w:val="20"/>
              </w:rPr>
            </w:pPr>
            <w:r>
              <w:rPr>
                <w:color w:val="FF0000"/>
                <w:sz w:val="20"/>
              </w:rPr>
              <w:t>41 puan</w:t>
            </w:r>
          </w:p>
        </w:tc>
        <w:tc>
          <w:tcPr>
            <w:tcW w:w="1431" w:type="dxa"/>
          </w:tcPr>
          <w:p w:rsidR="00843A17" w:rsidRDefault="00843A17" w:rsidP="008A48E2">
            <w:pPr>
              <w:pStyle w:val="TableParagraph"/>
              <w:spacing w:before="74" w:line="227" w:lineRule="exact"/>
              <w:ind w:left="85" w:right="77"/>
              <w:rPr>
                <w:sz w:val="20"/>
              </w:rPr>
            </w:pPr>
            <w:r>
              <w:rPr>
                <w:color w:val="FF0000"/>
                <w:sz w:val="20"/>
              </w:rPr>
              <w:t>71,50-71.99 sn</w:t>
            </w:r>
          </w:p>
        </w:tc>
        <w:tc>
          <w:tcPr>
            <w:tcW w:w="1001" w:type="dxa"/>
          </w:tcPr>
          <w:p w:rsidR="00843A17" w:rsidRDefault="00843A17" w:rsidP="008A48E2">
            <w:pPr>
              <w:pStyle w:val="TableParagraph"/>
              <w:spacing w:before="74" w:line="227" w:lineRule="exact"/>
              <w:ind w:left="216"/>
              <w:rPr>
                <w:sz w:val="20"/>
              </w:rPr>
            </w:pPr>
            <w:r>
              <w:rPr>
                <w:color w:val="FF0000"/>
                <w:sz w:val="20"/>
              </w:rPr>
              <w:t>2 puan</w:t>
            </w:r>
          </w:p>
        </w:tc>
      </w:tr>
      <w:tr w:rsidR="00843A17" w:rsidTr="008A48E2">
        <w:trPr>
          <w:trHeight w:val="325"/>
        </w:trPr>
        <w:tc>
          <w:tcPr>
            <w:tcW w:w="1441" w:type="dxa"/>
          </w:tcPr>
          <w:p w:rsidR="00843A17" w:rsidRDefault="00843A17" w:rsidP="008A48E2">
            <w:pPr>
              <w:pStyle w:val="TableParagraph"/>
              <w:spacing w:before="73"/>
              <w:ind w:left="95" w:right="61"/>
              <w:rPr>
                <w:sz w:val="20"/>
              </w:rPr>
            </w:pPr>
            <w:r>
              <w:rPr>
                <w:color w:val="006FC0"/>
                <w:sz w:val="20"/>
              </w:rPr>
              <w:t>47.00-47,49 sn</w:t>
            </w:r>
          </w:p>
        </w:tc>
        <w:tc>
          <w:tcPr>
            <w:tcW w:w="976" w:type="dxa"/>
          </w:tcPr>
          <w:p w:rsidR="00843A17" w:rsidRDefault="00843A17" w:rsidP="008A48E2">
            <w:pPr>
              <w:pStyle w:val="TableParagraph"/>
              <w:spacing w:before="73"/>
              <w:ind w:left="139" w:right="107"/>
              <w:rPr>
                <w:sz w:val="20"/>
              </w:rPr>
            </w:pPr>
            <w:r>
              <w:rPr>
                <w:color w:val="006FC0"/>
                <w:sz w:val="20"/>
              </w:rPr>
              <w:t>40 puan</w:t>
            </w:r>
          </w:p>
        </w:tc>
        <w:tc>
          <w:tcPr>
            <w:tcW w:w="1431" w:type="dxa"/>
          </w:tcPr>
          <w:p w:rsidR="00843A17" w:rsidRDefault="00843A17" w:rsidP="008A48E2">
            <w:pPr>
              <w:pStyle w:val="TableParagraph"/>
              <w:spacing w:before="73"/>
              <w:ind w:left="92" w:right="70"/>
              <w:rPr>
                <w:sz w:val="20"/>
              </w:rPr>
            </w:pPr>
            <w:r>
              <w:rPr>
                <w:color w:val="006FC0"/>
                <w:sz w:val="20"/>
              </w:rPr>
              <w:t>66.50-66.99 sn</w:t>
            </w:r>
          </w:p>
        </w:tc>
        <w:tc>
          <w:tcPr>
            <w:tcW w:w="696" w:type="dxa"/>
          </w:tcPr>
          <w:p w:rsidR="00843A17" w:rsidRDefault="00843A17" w:rsidP="008A48E2">
            <w:pPr>
              <w:pStyle w:val="TableParagraph"/>
              <w:spacing w:before="73"/>
              <w:ind w:left="43"/>
              <w:rPr>
                <w:sz w:val="20"/>
              </w:rPr>
            </w:pPr>
            <w:r>
              <w:rPr>
                <w:color w:val="006FC0"/>
                <w:sz w:val="20"/>
              </w:rPr>
              <w:t>1 puan</w:t>
            </w:r>
          </w:p>
        </w:tc>
        <w:tc>
          <w:tcPr>
            <w:tcW w:w="1421" w:type="dxa"/>
          </w:tcPr>
          <w:p w:rsidR="00843A17" w:rsidRDefault="00843A17" w:rsidP="008A48E2">
            <w:pPr>
              <w:pStyle w:val="TableParagraph"/>
              <w:spacing w:before="73"/>
              <w:ind w:left="88" w:right="58"/>
              <w:rPr>
                <w:sz w:val="20"/>
              </w:rPr>
            </w:pPr>
            <w:r>
              <w:rPr>
                <w:color w:val="FF0000"/>
                <w:sz w:val="20"/>
              </w:rPr>
              <w:t>52.50-52.99 sn</w:t>
            </w:r>
          </w:p>
        </w:tc>
        <w:tc>
          <w:tcPr>
            <w:tcW w:w="1136" w:type="dxa"/>
          </w:tcPr>
          <w:p w:rsidR="00843A17" w:rsidRDefault="00843A17" w:rsidP="008A48E2">
            <w:pPr>
              <w:pStyle w:val="TableParagraph"/>
              <w:spacing w:before="73"/>
              <w:ind w:left="187" w:right="159"/>
              <w:rPr>
                <w:sz w:val="20"/>
              </w:rPr>
            </w:pPr>
            <w:r>
              <w:rPr>
                <w:color w:val="FF0000"/>
                <w:sz w:val="20"/>
              </w:rPr>
              <w:t>40 puan</w:t>
            </w:r>
          </w:p>
        </w:tc>
        <w:tc>
          <w:tcPr>
            <w:tcW w:w="1431" w:type="dxa"/>
          </w:tcPr>
          <w:p w:rsidR="00843A17" w:rsidRDefault="00843A17" w:rsidP="008A48E2">
            <w:pPr>
              <w:pStyle w:val="TableParagraph"/>
              <w:spacing w:before="73"/>
              <w:ind w:left="85" w:right="77"/>
              <w:rPr>
                <w:sz w:val="20"/>
              </w:rPr>
            </w:pPr>
            <w:r>
              <w:rPr>
                <w:color w:val="FF0000"/>
                <w:sz w:val="20"/>
              </w:rPr>
              <w:t>72.00-72.49 sn</w:t>
            </w:r>
          </w:p>
        </w:tc>
        <w:tc>
          <w:tcPr>
            <w:tcW w:w="1001" w:type="dxa"/>
          </w:tcPr>
          <w:p w:rsidR="00843A17" w:rsidRDefault="00843A17" w:rsidP="008A48E2">
            <w:pPr>
              <w:pStyle w:val="TableParagraph"/>
              <w:spacing w:before="73"/>
              <w:ind w:left="216"/>
              <w:rPr>
                <w:sz w:val="20"/>
              </w:rPr>
            </w:pPr>
            <w:r>
              <w:rPr>
                <w:color w:val="FF0000"/>
                <w:sz w:val="20"/>
              </w:rPr>
              <w:t>1 puan</w:t>
            </w:r>
          </w:p>
        </w:tc>
      </w:tr>
      <w:tr w:rsidR="00843A17" w:rsidTr="008A48E2">
        <w:trPr>
          <w:trHeight w:val="400"/>
        </w:trPr>
        <w:tc>
          <w:tcPr>
            <w:tcW w:w="1441" w:type="dxa"/>
          </w:tcPr>
          <w:p w:rsidR="00843A17" w:rsidRDefault="00843A17" w:rsidP="008A48E2">
            <w:pPr>
              <w:pStyle w:val="TableParagraph"/>
              <w:spacing w:before="68"/>
              <w:ind w:left="95" w:right="61"/>
              <w:rPr>
                <w:sz w:val="20"/>
              </w:rPr>
            </w:pPr>
            <w:r>
              <w:rPr>
                <w:color w:val="006FC0"/>
                <w:sz w:val="20"/>
              </w:rPr>
              <w:t>47.50-47.99 sn</w:t>
            </w:r>
          </w:p>
        </w:tc>
        <w:tc>
          <w:tcPr>
            <w:tcW w:w="976" w:type="dxa"/>
          </w:tcPr>
          <w:p w:rsidR="00843A17" w:rsidRDefault="00843A17" w:rsidP="008A48E2">
            <w:pPr>
              <w:pStyle w:val="TableParagraph"/>
              <w:spacing w:before="68"/>
              <w:ind w:left="139" w:right="107"/>
              <w:rPr>
                <w:sz w:val="20"/>
              </w:rPr>
            </w:pPr>
            <w:r>
              <w:rPr>
                <w:color w:val="006FC0"/>
                <w:sz w:val="20"/>
              </w:rPr>
              <w:t>39 puan</w:t>
            </w:r>
          </w:p>
        </w:tc>
        <w:tc>
          <w:tcPr>
            <w:tcW w:w="1431" w:type="dxa"/>
          </w:tcPr>
          <w:p w:rsidR="00843A17" w:rsidRDefault="00843A17" w:rsidP="008A48E2">
            <w:pPr>
              <w:pStyle w:val="TableParagraph"/>
              <w:spacing w:line="200" w:lineRule="exact"/>
              <w:ind w:left="429" w:right="220" w:hanging="175"/>
              <w:rPr>
                <w:sz w:val="20"/>
              </w:rPr>
            </w:pPr>
            <w:r>
              <w:rPr>
                <w:color w:val="006FC0"/>
                <w:sz w:val="20"/>
              </w:rPr>
              <w:t>67,00 sn ve sonrası</w:t>
            </w:r>
          </w:p>
        </w:tc>
        <w:tc>
          <w:tcPr>
            <w:tcW w:w="696" w:type="dxa"/>
          </w:tcPr>
          <w:p w:rsidR="00843A17" w:rsidRDefault="00843A17" w:rsidP="008A48E2">
            <w:pPr>
              <w:pStyle w:val="TableParagraph"/>
              <w:spacing w:before="78"/>
              <w:ind w:left="43"/>
              <w:rPr>
                <w:sz w:val="20"/>
              </w:rPr>
            </w:pPr>
            <w:r>
              <w:rPr>
                <w:color w:val="006FC0"/>
                <w:sz w:val="20"/>
              </w:rPr>
              <w:t>0 puan</w:t>
            </w:r>
          </w:p>
        </w:tc>
        <w:tc>
          <w:tcPr>
            <w:tcW w:w="1421" w:type="dxa"/>
          </w:tcPr>
          <w:p w:rsidR="00843A17" w:rsidRDefault="00843A17" w:rsidP="008A48E2">
            <w:pPr>
              <w:pStyle w:val="TableParagraph"/>
              <w:spacing w:before="73"/>
              <w:ind w:left="88" w:right="58"/>
              <w:rPr>
                <w:sz w:val="20"/>
              </w:rPr>
            </w:pPr>
            <w:r>
              <w:rPr>
                <w:color w:val="FF0000"/>
                <w:sz w:val="20"/>
              </w:rPr>
              <w:t>53,00-53.49 sn</w:t>
            </w:r>
          </w:p>
        </w:tc>
        <w:tc>
          <w:tcPr>
            <w:tcW w:w="1136" w:type="dxa"/>
          </w:tcPr>
          <w:p w:rsidR="00843A17" w:rsidRDefault="00843A17" w:rsidP="008A48E2">
            <w:pPr>
              <w:pStyle w:val="TableParagraph"/>
              <w:spacing w:before="68"/>
              <w:ind w:left="187" w:right="159"/>
              <w:rPr>
                <w:sz w:val="20"/>
              </w:rPr>
            </w:pPr>
            <w:r>
              <w:rPr>
                <w:color w:val="FF0000"/>
                <w:sz w:val="20"/>
              </w:rPr>
              <w:t>39 puan</w:t>
            </w:r>
          </w:p>
        </w:tc>
        <w:tc>
          <w:tcPr>
            <w:tcW w:w="1431" w:type="dxa"/>
          </w:tcPr>
          <w:p w:rsidR="00843A17" w:rsidRDefault="00843A17" w:rsidP="008A48E2">
            <w:pPr>
              <w:pStyle w:val="TableParagraph"/>
              <w:spacing w:line="200" w:lineRule="exact"/>
              <w:ind w:left="427" w:right="223" w:hanging="176"/>
              <w:rPr>
                <w:sz w:val="20"/>
              </w:rPr>
            </w:pPr>
            <w:r>
              <w:rPr>
                <w:color w:val="FF0000"/>
                <w:sz w:val="20"/>
              </w:rPr>
              <w:t>72,50 sn ve sonrası</w:t>
            </w:r>
          </w:p>
        </w:tc>
        <w:tc>
          <w:tcPr>
            <w:tcW w:w="1001" w:type="dxa"/>
          </w:tcPr>
          <w:p w:rsidR="00843A17" w:rsidRDefault="00843A17" w:rsidP="008A48E2">
            <w:pPr>
              <w:pStyle w:val="TableParagraph"/>
              <w:spacing w:before="78"/>
              <w:ind w:left="226"/>
              <w:rPr>
                <w:sz w:val="20"/>
              </w:rPr>
            </w:pPr>
            <w:r>
              <w:rPr>
                <w:color w:val="FF0000"/>
                <w:sz w:val="20"/>
              </w:rPr>
              <w:t>0 puan</w:t>
            </w:r>
          </w:p>
        </w:tc>
      </w:tr>
      <w:tr w:rsidR="00843A17" w:rsidTr="008A48E2">
        <w:trPr>
          <w:trHeight w:val="305"/>
        </w:trPr>
        <w:tc>
          <w:tcPr>
            <w:tcW w:w="1441" w:type="dxa"/>
            <w:tcBorders>
              <w:bottom w:val="single" w:sz="4" w:space="0" w:color="000000"/>
            </w:tcBorders>
          </w:tcPr>
          <w:p w:rsidR="00843A17" w:rsidRDefault="00843A17" w:rsidP="008A48E2">
            <w:pPr>
              <w:pStyle w:val="TableParagraph"/>
              <w:spacing w:before="78" w:line="207" w:lineRule="exact"/>
              <w:ind w:left="105" w:right="41"/>
              <w:rPr>
                <w:sz w:val="20"/>
              </w:rPr>
            </w:pPr>
            <w:r>
              <w:rPr>
                <w:color w:val="006FC0"/>
                <w:sz w:val="20"/>
              </w:rPr>
              <w:t>48.00-48,49 sn</w:t>
            </w:r>
          </w:p>
        </w:tc>
        <w:tc>
          <w:tcPr>
            <w:tcW w:w="976" w:type="dxa"/>
            <w:tcBorders>
              <w:bottom w:val="single" w:sz="4" w:space="0" w:color="000000"/>
            </w:tcBorders>
          </w:tcPr>
          <w:p w:rsidR="00843A17" w:rsidRDefault="00843A17" w:rsidP="008A48E2">
            <w:pPr>
              <w:pStyle w:val="TableParagraph"/>
              <w:spacing w:before="78" w:line="207" w:lineRule="exact"/>
              <w:ind w:left="139" w:right="107"/>
              <w:rPr>
                <w:sz w:val="20"/>
              </w:rPr>
            </w:pPr>
            <w:r>
              <w:rPr>
                <w:color w:val="006FC0"/>
                <w:sz w:val="20"/>
              </w:rPr>
              <w:t>38 puan</w:t>
            </w:r>
          </w:p>
        </w:tc>
        <w:tc>
          <w:tcPr>
            <w:tcW w:w="1431" w:type="dxa"/>
            <w:tcBorders>
              <w:bottom w:val="single" w:sz="4" w:space="0" w:color="000000"/>
            </w:tcBorders>
          </w:tcPr>
          <w:p w:rsidR="00843A17" w:rsidRDefault="00843A17" w:rsidP="008A48E2">
            <w:pPr>
              <w:pStyle w:val="TableParagraph"/>
              <w:rPr>
                <w:sz w:val="20"/>
              </w:rPr>
            </w:pPr>
          </w:p>
        </w:tc>
        <w:tc>
          <w:tcPr>
            <w:tcW w:w="696" w:type="dxa"/>
            <w:tcBorders>
              <w:bottom w:val="single" w:sz="4" w:space="0" w:color="000000"/>
            </w:tcBorders>
          </w:tcPr>
          <w:p w:rsidR="00843A17" w:rsidRDefault="00843A17" w:rsidP="008A48E2">
            <w:pPr>
              <w:pStyle w:val="TableParagraph"/>
              <w:rPr>
                <w:sz w:val="20"/>
              </w:rPr>
            </w:pPr>
          </w:p>
        </w:tc>
        <w:tc>
          <w:tcPr>
            <w:tcW w:w="1421" w:type="dxa"/>
            <w:tcBorders>
              <w:bottom w:val="single" w:sz="4" w:space="0" w:color="000000"/>
            </w:tcBorders>
          </w:tcPr>
          <w:p w:rsidR="00843A17" w:rsidRDefault="00843A17" w:rsidP="008A48E2">
            <w:pPr>
              <w:pStyle w:val="TableParagraph"/>
              <w:spacing w:before="73" w:line="212" w:lineRule="exact"/>
              <w:ind w:left="88" w:right="58"/>
              <w:rPr>
                <w:sz w:val="20"/>
              </w:rPr>
            </w:pPr>
            <w:r>
              <w:rPr>
                <w:color w:val="FF0000"/>
                <w:sz w:val="20"/>
              </w:rPr>
              <w:t>53.50-53.99 sn</w:t>
            </w:r>
          </w:p>
        </w:tc>
        <w:tc>
          <w:tcPr>
            <w:tcW w:w="1136" w:type="dxa"/>
            <w:tcBorders>
              <w:bottom w:val="single" w:sz="4" w:space="0" w:color="000000"/>
            </w:tcBorders>
          </w:tcPr>
          <w:p w:rsidR="00843A17" w:rsidRDefault="00843A17" w:rsidP="008A48E2">
            <w:pPr>
              <w:pStyle w:val="TableParagraph"/>
              <w:spacing w:before="78" w:line="207" w:lineRule="exact"/>
              <w:ind w:left="187" w:right="159"/>
              <w:rPr>
                <w:sz w:val="20"/>
              </w:rPr>
            </w:pPr>
            <w:r>
              <w:rPr>
                <w:color w:val="FF0000"/>
                <w:sz w:val="20"/>
              </w:rPr>
              <w:t>38 puan</w:t>
            </w:r>
          </w:p>
        </w:tc>
        <w:tc>
          <w:tcPr>
            <w:tcW w:w="1431" w:type="dxa"/>
            <w:tcBorders>
              <w:bottom w:val="single" w:sz="4" w:space="0" w:color="000000"/>
            </w:tcBorders>
          </w:tcPr>
          <w:p w:rsidR="00843A17" w:rsidRDefault="00843A17" w:rsidP="008A48E2">
            <w:pPr>
              <w:pStyle w:val="TableParagraph"/>
              <w:rPr>
                <w:sz w:val="20"/>
              </w:rPr>
            </w:pPr>
          </w:p>
        </w:tc>
        <w:tc>
          <w:tcPr>
            <w:tcW w:w="1001" w:type="dxa"/>
            <w:tcBorders>
              <w:bottom w:val="single" w:sz="4" w:space="0" w:color="000000"/>
            </w:tcBorders>
          </w:tcPr>
          <w:p w:rsidR="00843A17" w:rsidRDefault="00843A17" w:rsidP="008A48E2">
            <w:pPr>
              <w:pStyle w:val="TableParagraph"/>
              <w:rPr>
                <w:sz w:val="20"/>
              </w:rPr>
            </w:pPr>
          </w:p>
        </w:tc>
      </w:tr>
      <w:tr w:rsidR="00843A17" w:rsidTr="008A48E2">
        <w:trPr>
          <w:trHeight w:val="430"/>
        </w:trPr>
        <w:tc>
          <w:tcPr>
            <w:tcW w:w="1441" w:type="dxa"/>
            <w:tcBorders>
              <w:top w:val="single" w:sz="4" w:space="0" w:color="000000"/>
            </w:tcBorders>
          </w:tcPr>
          <w:p w:rsidR="00843A17" w:rsidRDefault="00843A17" w:rsidP="008A48E2">
            <w:pPr>
              <w:pStyle w:val="TableParagraph"/>
              <w:spacing w:before="73"/>
              <w:ind w:left="95" w:right="61"/>
              <w:rPr>
                <w:sz w:val="20"/>
              </w:rPr>
            </w:pPr>
            <w:r>
              <w:rPr>
                <w:color w:val="006FC0"/>
                <w:sz w:val="20"/>
              </w:rPr>
              <w:t>48.50-48,99 sn</w:t>
            </w:r>
          </w:p>
        </w:tc>
        <w:tc>
          <w:tcPr>
            <w:tcW w:w="976" w:type="dxa"/>
            <w:tcBorders>
              <w:top w:val="single" w:sz="4" w:space="0" w:color="000000"/>
            </w:tcBorders>
          </w:tcPr>
          <w:p w:rsidR="00843A17" w:rsidRDefault="00843A17" w:rsidP="008A48E2">
            <w:pPr>
              <w:pStyle w:val="TableParagraph"/>
              <w:spacing w:before="73"/>
              <w:ind w:left="139" w:right="107"/>
              <w:rPr>
                <w:sz w:val="20"/>
              </w:rPr>
            </w:pPr>
            <w:r>
              <w:rPr>
                <w:color w:val="006FC0"/>
                <w:sz w:val="20"/>
              </w:rPr>
              <w:t>37 puan</w:t>
            </w:r>
          </w:p>
        </w:tc>
        <w:tc>
          <w:tcPr>
            <w:tcW w:w="1431" w:type="dxa"/>
            <w:tcBorders>
              <w:top w:val="single" w:sz="4" w:space="0" w:color="000000"/>
              <w:bottom w:val="single" w:sz="4" w:space="0" w:color="000000"/>
            </w:tcBorders>
          </w:tcPr>
          <w:p w:rsidR="00843A17" w:rsidRDefault="00843A17" w:rsidP="008A48E2">
            <w:pPr>
              <w:pStyle w:val="TableParagraph"/>
              <w:rPr>
                <w:sz w:val="20"/>
              </w:rPr>
            </w:pPr>
          </w:p>
        </w:tc>
        <w:tc>
          <w:tcPr>
            <w:tcW w:w="696" w:type="dxa"/>
            <w:tcBorders>
              <w:top w:val="single" w:sz="4" w:space="0" w:color="000000"/>
            </w:tcBorders>
          </w:tcPr>
          <w:p w:rsidR="00843A17" w:rsidRDefault="00843A17" w:rsidP="008A48E2">
            <w:pPr>
              <w:pStyle w:val="TableParagraph"/>
              <w:rPr>
                <w:sz w:val="20"/>
              </w:rPr>
            </w:pPr>
          </w:p>
        </w:tc>
        <w:tc>
          <w:tcPr>
            <w:tcW w:w="1421" w:type="dxa"/>
            <w:tcBorders>
              <w:top w:val="single" w:sz="4" w:space="0" w:color="000000"/>
            </w:tcBorders>
          </w:tcPr>
          <w:p w:rsidR="00843A17" w:rsidRDefault="00843A17" w:rsidP="008A48E2">
            <w:pPr>
              <w:pStyle w:val="TableParagraph"/>
              <w:spacing w:before="73"/>
              <w:ind w:left="88" w:right="58"/>
              <w:rPr>
                <w:sz w:val="20"/>
              </w:rPr>
            </w:pPr>
            <w:r>
              <w:rPr>
                <w:color w:val="FF0000"/>
                <w:sz w:val="20"/>
              </w:rPr>
              <w:t>54,00-54.49 sn</w:t>
            </w:r>
          </w:p>
        </w:tc>
        <w:tc>
          <w:tcPr>
            <w:tcW w:w="1136" w:type="dxa"/>
            <w:tcBorders>
              <w:top w:val="single" w:sz="4" w:space="0" w:color="000000"/>
            </w:tcBorders>
          </w:tcPr>
          <w:p w:rsidR="00843A17" w:rsidRDefault="00843A17" w:rsidP="008A48E2">
            <w:pPr>
              <w:pStyle w:val="TableParagraph"/>
              <w:spacing w:before="73"/>
              <w:ind w:left="187" w:right="159"/>
              <w:rPr>
                <w:sz w:val="20"/>
              </w:rPr>
            </w:pPr>
            <w:r>
              <w:rPr>
                <w:color w:val="FF0000"/>
                <w:sz w:val="20"/>
              </w:rPr>
              <w:t>37 puan</w:t>
            </w:r>
          </w:p>
        </w:tc>
        <w:tc>
          <w:tcPr>
            <w:tcW w:w="1431" w:type="dxa"/>
            <w:tcBorders>
              <w:top w:val="single" w:sz="4" w:space="0" w:color="000000"/>
              <w:bottom w:val="single" w:sz="4" w:space="0" w:color="000000"/>
            </w:tcBorders>
          </w:tcPr>
          <w:p w:rsidR="00843A17" w:rsidRDefault="00843A17" w:rsidP="008A48E2">
            <w:pPr>
              <w:pStyle w:val="TableParagraph"/>
              <w:rPr>
                <w:sz w:val="20"/>
              </w:rPr>
            </w:pPr>
          </w:p>
        </w:tc>
        <w:tc>
          <w:tcPr>
            <w:tcW w:w="1001" w:type="dxa"/>
            <w:tcBorders>
              <w:top w:val="single" w:sz="4" w:space="0" w:color="000000"/>
            </w:tcBorders>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49.00-49,49 sn</w:t>
            </w:r>
          </w:p>
        </w:tc>
        <w:tc>
          <w:tcPr>
            <w:tcW w:w="976" w:type="dxa"/>
          </w:tcPr>
          <w:p w:rsidR="00843A17" w:rsidRDefault="00843A17" w:rsidP="008A48E2">
            <w:pPr>
              <w:pStyle w:val="TableParagraph"/>
              <w:spacing w:before="73" w:line="227" w:lineRule="exact"/>
              <w:ind w:left="139" w:right="107"/>
              <w:rPr>
                <w:sz w:val="20"/>
              </w:rPr>
            </w:pPr>
            <w:r>
              <w:rPr>
                <w:color w:val="006FC0"/>
                <w:sz w:val="20"/>
              </w:rPr>
              <w:t>36 puan</w:t>
            </w:r>
          </w:p>
        </w:tc>
        <w:tc>
          <w:tcPr>
            <w:tcW w:w="1431" w:type="dxa"/>
            <w:tcBorders>
              <w:top w:val="single" w:sz="4" w:space="0" w:color="000000"/>
            </w:tcBorders>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54.50-54.99 sn</w:t>
            </w:r>
          </w:p>
        </w:tc>
        <w:tc>
          <w:tcPr>
            <w:tcW w:w="1136" w:type="dxa"/>
          </w:tcPr>
          <w:p w:rsidR="00843A17" w:rsidRDefault="00843A17" w:rsidP="008A48E2">
            <w:pPr>
              <w:pStyle w:val="TableParagraph"/>
              <w:spacing w:before="73" w:line="227" w:lineRule="exact"/>
              <w:ind w:left="187" w:right="159"/>
              <w:rPr>
                <w:sz w:val="20"/>
              </w:rPr>
            </w:pPr>
            <w:r>
              <w:rPr>
                <w:color w:val="FF0000"/>
                <w:sz w:val="20"/>
              </w:rPr>
              <w:t>36 puan</w:t>
            </w:r>
          </w:p>
        </w:tc>
        <w:tc>
          <w:tcPr>
            <w:tcW w:w="1431" w:type="dxa"/>
            <w:tcBorders>
              <w:top w:val="single" w:sz="4" w:space="0" w:color="000000"/>
            </w:tcBorders>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49.50-49.99 sn</w:t>
            </w:r>
          </w:p>
        </w:tc>
        <w:tc>
          <w:tcPr>
            <w:tcW w:w="976" w:type="dxa"/>
          </w:tcPr>
          <w:p w:rsidR="00843A17" w:rsidRDefault="00843A17" w:rsidP="008A48E2">
            <w:pPr>
              <w:pStyle w:val="TableParagraph"/>
              <w:spacing w:before="73" w:line="227" w:lineRule="exact"/>
              <w:ind w:left="139" w:right="107"/>
              <w:rPr>
                <w:sz w:val="20"/>
              </w:rPr>
            </w:pPr>
            <w:r>
              <w:rPr>
                <w:color w:val="006FC0"/>
                <w:sz w:val="20"/>
              </w:rPr>
              <w:t>35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55.00-55.49 sn</w:t>
            </w:r>
          </w:p>
        </w:tc>
        <w:tc>
          <w:tcPr>
            <w:tcW w:w="1136" w:type="dxa"/>
          </w:tcPr>
          <w:p w:rsidR="00843A17" w:rsidRDefault="00843A17" w:rsidP="008A48E2">
            <w:pPr>
              <w:pStyle w:val="TableParagraph"/>
              <w:spacing w:before="73" w:line="227" w:lineRule="exact"/>
              <w:ind w:left="187" w:right="159"/>
              <w:rPr>
                <w:sz w:val="20"/>
              </w:rPr>
            </w:pPr>
            <w:r>
              <w:rPr>
                <w:color w:val="FF0000"/>
                <w:sz w:val="20"/>
              </w:rPr>
              <w:t>35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50.00-50,49 sn</w:t>
            </w:r>
          </w:p>
        </w:tc>
        <w:tc>
          <w:tcPr>
            <w:tcW w:w="976" w:type="dxa"/>
          </w:tcPr>
          <w:p w:rsidR="00843A17" w:rsidRDefault="00843A17" w:rsidP="008A48E2">
            <w:pPr>
              <w:pStyle w:val="TableParagraph"/>
              <w:spacing w:before="73" w:line="227" w:lineRule="exact"/>
              <w:ind w:left="139" w:right="107"/>
              <w:rPr>
                <w:sz w:val="20"/>
              </w:rPr>
            </w:pPr>
            <w:r>
              <w:rPr>
                <w:color w:val="006FC0"/>
                <w:sz w:val="20"/>
              </w:rPr>
              <w:t>34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55.50-55.99 sn</w:t>
            </w:r>
          </w:p>
        </w:tc>
        <w:tc>
          <w:tcPr>
            <w:tcW w:w="1136" w:type="dxa"/>
          </w:tcPr>
          <w:p w:rsidR="00843A17" w:rsidRDefault="00843A17" w:rsidP="008A48E2">
            <w:pPr>
              <w:pStyle w:val="TableParagraph"/>
              <w:spacing w:before="73" w:line="227" w:lineRule="exact"/>
              <w:ind w:left="187" w:right="159"/>
              <w:rPr>
                <w:sz w:val="20"/>
              </w:rPr>
            </w:pPr>
            <w:r>
              <w:rPr>
                <w:color w:val="FF0000"/>
                <w:sz w:val="20"/>
              </w:rPr>
              <w:t>34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68"/>
              <w:ind w:left="95" w:right="61"/>
              <w:rPr>
                <w:sz w:val="20"/>
              </w:rPr>
            </w:pPr>
            <w:r>
              <w:rPr>
                <w:color w:val="006FC0"/>
                <w:sz w:val="20"/>
              </w:rPr>
              <w:t>50.50-50.99 sn</w:t>
            </w:r>
          </w:p>
        </w:tc>
        <w:tc>
          <w:tcPr>
            <w:tcW w:w="976" w:type="dxa"/>
          </w:tcPr>
          <w:p w:rsidR="00843A17" w:rsidRDefault="00843A17" w:rsidP="008A48E2">
            <w:pPr>
              <w:pStyle w:val="TableParagraph"/>
              <w:spacing w:before="68"/>
              <w:ind w:left="139" w:right="107"/>
              <w:rPr>
                <w:sz w:val="20"/>
              </w:rPr>
            </w:pPr>
            <w:r>
              <w:rPr>
                <w:color w:val="006FC0"/>
                <w:sz w:val="20"/>
              </w:rPr>
              <w:t>33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68"/>
              <w:ind w:left="88" w:right="58"/>
              <w:rPr>
                <w:sz w:val="20"/>
              </w:rPr>
            </w:pPr>
            <w:r>
              <w:rPr>
                <w:color w:val="FF0000"/>
                <w:sz w:val="20"/>
              </w:rPr>
              <w:t>56,00-56.49 sn</w:t>
            </w:r>
          </w:p>
        </w:tc>
        <w:tc>
          <w:tcPr>
            <w:tcW w:w="1136" w:type="dxa"/>
          </w:tcPr>
          <w:p w:rsidR="00843A17" w:rsidRDefault="00843A17" w:rsidP="008A48E2">
            <w:pPr>
              <w:pStyle w:val="TableParagraph"/>
              <w:spacing w:before="68"/>
              <w:ind w:left="187" w:right="159"/>
              <w:rPr>
                <w:sz w:val="20"/>
              </w:rPr>
            </w:pPr>
            <w:r>
              <w:rPr>
                <w:color w:val="FF0000"/>
                <w:sz w:val="20"/>
              </w:rPr>
              <w:t>33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15"/>
        </w:trPr>
        <w:tc>
          <w:tcPr>
            <w:tcW w:w="1441" w:type="dxa"/>
          </w:tcPr>
          <w:p w:rsidR="00843A17" w:rsidRDefault="00843A17" w:rsidP="008A48E2">
            <w:pPr>
              <w:pStyle w:val="TableParagraph"/>
              <w:spacing w:before="73" w:line="222" w:lineRule="exact"/>
              <w:ind w:left="95" w:right="61"/>
              <w:rPr>
                <w:sz w:val="20"/>
              </w:rPr>
            </w:pPr>
            <w:r>
              <w:rPr>
                <w:color w:val="006FC0"/>
                <w:sz w:val="20"/>
              </w:rPr>
              <w:t>51,00-51.49 sn</w:t>
            </w:r>
          </w:p>
        </w:tc>
        <w:tc>
          <w:tcPr>
            <w:tcW w:w="976" w:type="dxa"/>
          </w:tcPr>
          <w:p w:rsidR="00843A17" w:rsidRDefault="00843A17" w:rsidP="008A48E2">
            <w:pPr>
              <w:pStyle w:val="TableParagraph"/>
              <w:spacing w:before="73" w:line="222" w:lineRule="exact"/>
              <w:ind w:left="139" w:right="107"/>
              <w:rPr>
                <w:sz w:val="20"/>
              </w:rPr>
            </w:pPr>
            <w:r>
              <w:rPr>
                <w:color w:val="006FC0"/>
                <w:sz w:val="20"/>
              </w:rPr>
              <w:t>32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2" w:lineRule="exact"/>
              <w:ind w:left="88" w:right="58"/>
              <w:rPr>
                <w:sz w:val="20"/>
              </w:rPr>
            </w:pPr>
            <w:r>
              <w:rPr>
                <w:color w:val="FF0000"/>
                <w:sz w:val="20"/>
              </w:rPr>
              <w:t>56.50-56.99 sn</w:t>
            </w:r>
          </w:p>
        </w:tc>
        <w:tc>
          <w:tcPr>
            <w:tcW w:w="1136" w:type="dxa"/>
          </w:tcPr>
          <w:p w:rsidR="00843A17" w:rsidRDefault="00843A17" w:rsidP="008A48E2">
            <w:pPr>
              <w:pStyle w:val="TableParagraph"/>
              <w:spacing w:before="73" w:line="222" w:lineRule="exact"/>
              <w:ind w:left="187" w:right="159"/>
              <w:rPr>
                <w:sz w:val="20"/>
              </w:rPr>
            </w:pPr>
            <w:r>
              <w:rPr>
                <w:color w:val="FF0000"/>
                <w:sz w:val="20"/>
              </w:rPr>
              <w:t>32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51.50-51.99 sn</w:t>
            </w:r>
          </w:p>
        </w:tc>
        <w:tc>
          <w:tcPr>
            <w:tcW w:w="976" w:type="dxa"/>
          </w:tcPr>
          <w:p w:rsidR="00843A17" w:rsidRDefault="00843A17" w:rsidP="008A48E2">
            <w:pPr>
              <w:pStyle w:val="TableParagraph"/>
              <w:spacing w:before="73" w:line="227" w:lineRule="exact"/>
              <w:ind w:left="139" w:right="107"/>
              <w:rPr>
                <w:sz w:val="20"/>
              </w:rPr>
            </w:pPr>
            <w:r>
              <w:rPr>
                <w:color w:val="006FC0"/>
                <w:sz w:val="20"/>
              </w:rPr>
              <w:t>31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57,00-57.49 sn</w:t>
            </w:r>
          </w:p>
        </w:tc>
        <w:tc>
          <w:tcPr>
            <w:tcW w:w="1136" w:type="dxa"/>
          </w:tcPr>
          <w:p w:rsidR="00843A17" w:rsidRDefault="00843A17" w:rsidP="008A48E2">
            <w:pPr>
              <w:pStyle w:val="TableParagraph"/>
              <w:spacing w:before="73" w:line="227" w:lineRule="exact"/>
              <w:ind w:left="187" w:right="159"/>
              <w:rPr>
                <w:sz w:val="20"/>
              </w:rPr>
            </w:pPr>
            <w:r>
              <w:rPr>
                <w:color w:val="FF0000"/>
                <w:sz w:val="20"/>
              </w:rPr>
              <w:t>31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52,00-52.49 sn</w:t>
            </w:r>
          </w:p>
        </w:tc>
        <w:tc>
          <w:tcPr>
            <w:tcW w:w="976" w:type="dxa"/>
          </w:tcPr>
          <w:p w:rsidR="00843A17" w:rsidRDefault="00843A17" w:rsidP="008A48E2">
            <w:pPr>
              <w:pStyle w:val="TableParagraph"/>
              <w:spacing w:before="73" w:line="227" w:lineRule="exact"/>
              <w:ind w:left="139" w:right="107"/>
              <w:rPr>
                <w:sz w:val="20"/>
              </w:rPr>
            </w:pPr>
            <w:r>
              <w:rPr>
                <w:color w:val="006FC0"/>
                <w:sz w:val="20"/>
              </w:rPr>
              <w:t>30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57.50-57.99 sn</w:t>
            </w:r>
          </w:p>
        </w:tc>
        <w:tc>
          <w:tcPr>
            <w:tcW w:w="1136" w:type="dxa"/>
          </w:tcPr>
          <w:p w:rsidR="00843A17" w:rsidRDefault="00843A17" w:rsidP="008A48E2">
            <w:pPr>
              <w:pStyle w:val="TableParagraph"/>
              <w:spacing w:before="73" w:line="227" w:lineRule="exact"/>
              <w:ind w:left="187" w:right="159"/>
              <w:rPr>
                <w:sz w:val="20"/>
              </w:rPr>
            </w:pPr>
            <w:r>
              <w:rPr>
                <w:color w:val="FF0000"/>
                <w:sz w:val="20"/>
              </w:rPr>
              <w:t>30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52.50-52.99 sn</w:t>
            </w:r>
          </w:p>
        </w:tc>
        <w:tc>
          <w:tcPr>
            <w:tcW w:w="976" w:type="dxa"/>
          </w:tcPr>
          <w:p w:rsidR="00843A17" w:rsidRDefault="00843A17" w:rsidP="008A48E2">
            <w:pPr>
              <w:pStyle w:val="TableParagraph"/>
              <w:spacing w:before="73" w:line="227" w:lineRule="exact"/>
              <w:ind w:left="139" w:right="107"/>
              <w:rPr>
                <w:sz w:val="20"/>
              </w:rPr>
            </w:pPr>
            <w:r>
              <w:rPr>
                <w:color w:val="006FC0"/>
                <w:sz w:val="20"/>
              </w:rPr>
              <w:t>29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58,00-58.49 sn</w:t>
            </w:r>
          </w:p>
        </w:tc>
        <w:tc>
          <w:tcPr>
            <w:tcW w:w="1136" w:type="dxa"/>
          </w:tcPr>
          <w:p w:rsidR="00843A17" w:rsidRDefault="00843A17" w:rsidP="008A48E2">
            <w:pPr>
              <w:pStyle w:val="TableParagraph"/>
              <w:spacing w:before="73" w:line="227" w:lineRule="exact"/>
              <w:ind w:left="187" w:right="159"/>
              <w:rPr>
                <w:sz w:val="20"/>
              </w:rPr>
            </w:pPr>
            <w:r>
              <w:rPr>
                <w:color w:val="FF0000"/>
                <w:sz w:val="20"/>
              </w:rPr>
              <w:t>29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8" w:line="222" w:lineRule="exact"/>
              <w:ind w:left="95" w:right="61"/>
              <w:rPr>
                <w:sz w:val="20"/>
              </w:rPr>
            </w:pPr>
            <w:r>
              <w:rPr>
                <w:color w:val="006FC0"/>
                <w:sz w:val="20"/>
              </w:rPr>
              <w:t>53,00-53.49 sn</w:t>
            </w:r>
          </w:p>
        </w:tc>
        <w:tc>
          <w:tcPr>
            <w:tcW w:w="976" w:type="dxa"/>
          </w:tcPr>
          <w:p w:rsidR="00843A17" w:rsidRDefault="00843A17" w:rsidP="008A48E2">
            <w:pPr>
              <w:pStyle w:val="TableParagraph"/>
              <w:spacing w:before="78" w:line="222" w:lineRule="exact"/>
              <w:ind w:left="139" w:right="107"/>
              <w:rPr>
                <w:sz w:val="20"/>
              </w:rPr>
            </w:pPr>
            <w:r>
              <w:rPr>
                <w:color w:val="006FC0"/>
                <w:sz w:val="20"/>
              </w:rPr>
              <w:t>28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58.50-58.99 sn</w:t>
            </w:r>
          </w:p>
        </w:tc>
        <w:tc>
          <w:tcPr>
            <w:tcW w:w="1136" w:type="dxa"/>
          </w:tcPr>
          <w:p w:rsidR="00843A17" w:rsidRDefault="00843A17" w:rsidP="008A48E2">
            <w:pPr>
              <w:pStyle w:val="TableParagraph"/>
              <w:spacing w:before="78" w:line="222" w:lineRule="exact"/>
              <w:ind w:left="187" w:right="159"/>
              <w:rPr>
                <w:sz w:val="20"/>
              </w:rPr>
            </w:pPr>
            <w:r>
              <w:rPr>
                <w:color w:val="FF0000"/>
                <w:sz w:val="20"/>
              </w:rPr>
              <w:t>28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5"/>
        </w:trPr>
        <w:tc>
          <w:tcPr>
            <w:tcW w:w="1441" w:type="dxa"/>
          </w:tcPr>
          <w:p w:rsidR="00843A17" w:rsidRDefault="00843A17" w:rsidP="008A48E2">
            <w:pPr>
              <w:pStyle w:val="TableParagraph"/>
              <w:spacing w:before="73"/>
              <w:ind w:left="95" w:right="61"/>
              <w:rPr>
                <w:sz w:val="20"/>
              </w:rPr>
            </w:pPr>
            <w:r>
              <w:rPr>
                <w:color w:val="006FC0"/>
                <w:sz w:val="20"/>
              </w:rPr>
              <w:t>53.50-53.99 sn</w:t>
            </w:r>
          </w:p>
        </w:tc>
        <w:tc>
          <w:tcPr>
            <w:tcW w:w="976" w:type="dxa"/>
          </w:tcPr>
          <w:p w:rsidR="00843A17" w:rsidRDefault="00843A17" w:rsidP="008A48E2">
            <w:pPr>
              <w:pStyle w:val="TableParagraph"/>
              <w:spacing w:before="73"/>
              <w:ind w:left="139" w:right="107"/>
              <w:rPr>
                <w:sz w:val="20"/>
              </w:rPr>
            </w:pPr>
            <w:r>
              <w:rPr>
                <w:color w:val="006FC0"/>
                <w:sz w:val="20"/>
              </w:rPr>
              <w:t>27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ind w:left="88" w:right="58"/>
              <w:rPr>
                <w:sz w:val="20"/>
              </w:rPr>
            </w:pPr>
            <w:r>
              <w:rPr>
                <w:color w:val="FF0000"/>
                <w:sz w:val="20"/>
              </w:rPr>
              <w:t>59.00-59.49 sn</w:t>
            </w:r>
          </w:p>
        </w:tc>
        <w:tc>
          <w:tcPr>
            <w:tcW w:w="1136" w:type="dxa"/>
          </w:tcPr>
          <w:p w:rsidR="00843A17" w:rsidRDefault="00843A17" w:rsidP="008A48E2">
            <w:pPr>
              <w:pStyle w:val="TableParagraph"/>
              <w:spacing w:before="73"/>
              <w:ind w:left="187" w:right="159"/>
              <w:rPr>
                <w:sz w:val="20"/>
              </w:rPr>
            </w:pPr>
            <w:r>
              <w:rPr>
                <w:color w:val="FF0000"/>
                <w:sz w:val="20"/>
              </w:rPr>
              <w:t>27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15"/>
        </w:trPr>
        <w:tc>
          <w:tcPr>
            <w:tcW w:w="1441" w:type="dxa"/>
          </w:tcPr>
          <w:p w:rsidR="00843A17" w:rsidRDefault="00843A17" w:rsidP="008A48E2">
            <w:pPr>
              <w:pStyle w:val="TableParagraph"/>
              <w:spacing w:before="74" w:line="222" w:lineRule="exact"/>
              <w:ind w:left="95" w:right="61"/>
              <w:rPr>
                <w:sz w:val="20"/>
              </w:rPr>
            </w:pPr>
            <w:r>
              <w:rPr>
                <w:color w:val="006FC0"/>
                <w:sz w:val="20"/>
              </w:rPr>
              <w:t>54,00-54.49 sn</w:t>
            </w:r>
          </w:p>
        </w:tc>
        <w:tc>
          <w:tcPr>
            <w:tcW w:w="976" w:type="dxa"/>
          </w:tcPr>
          <w:p w:rsidR="00843A17" w:rsidRDefault="00843A17" w:rsidP="008A48E2">
            <w:pPr>
              <w:pStyle w:val="TableParagraph"/>
              <w:spacing w:before="74" w:line="222" w:lineRule="exact"/>
              <w:ind w:left="139" w:right="107"/>
              <w:rPr>
                <w:sz w:val="20"/>
              </w:rPr>
            </w:pPr>
            <w:r>
              <w:rPr>
                <w:color w:val="006FC0"/>
                <w:sz w:val="20"/>
              </w:rPr>
              <w:t>26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4" w:line="222" w:lineRule="exact"/>
              <w:ind w:left="88" w:right="58"/>
              <w:rPr>
                <w:sz w:val="20"/>
              </w:rPr>
            </w:pPr>
            <w:r>
              <w:rPr>
                <w:color w:val="FF0000"/>
                <w:sz w:val="20"/>
              </w:rPr>
              <w:t>59.50-59.99 sn</w:t>
            </w:r>
          </w:p>
        </w:tc>
        <w:tc>
          <w:tcPr>
            <w:tcW w:w="1136" w:type="dxa"/>
          </w:tcPr>
          <w:p w:rsidR="00843A17" w:rsidRDefault="00843A17" w:rsidP="008A48E2">
            <w:pPr>
              <w:pStyle w:val="TableParagraph"/>
              <w:spacing w:before="74" w:line="222" w:lineRule="exact"/>
              <w:ind w:left="187" w:right="159"/>
              <w:rPr>
                <w:sz w:val="20"/>
              </w:rPr>
            </w:pPr>
            <w:r>
              <w:rPr>
                <w:color w:val="FF0000"/>
                <w:sz w:val="20"/>
              </w:rPr>
              <w:t>26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54.50-54.99 sn</w:t>
            </w:r>
          </w:p>
        </w:tc>
        <w:tc>
          <w:tcPr>
            <w:tcW w:w="976" w:type="dxa"/>
          </w:tcPr>
          <w:p w:rsidR="00843A17" w:rsidRDefault="00843A17" w:rsidP="008A48E2">
            <w:pPr>
              <w:pStyle w:val="TableParagraph"/>
              <w:spacing w:before="73" w:line="227" w:lineRule="exact"/>
              <w:ind w:left="139" w:right="107"/>
              <w:rPr>
                <w:sz w:val="20"/>
              </w:rPr>
            </w:pPr>
            <w:r>
              <w:rPr>
                <w:color w:val="006FC0"/>
                <w:sz w:val="20"/>
              </w:rPr>
              <w:t>25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60,00-60.49 sn</w:t>
            </w:r>
          </w:p>
        </w:tc>
        <w:tc>
          <w:tcPr>
            <w:tcW w:w="1136" w:type="dxa"/>
          </w:tcPr>
          <w:p w:rsidR="00843A17" w:rsidRDefault="00843A17" w:rsidP="008A48E2">
            <w:pPr>
              <w:pStyle w:val="TableParagraph"/>
              <w:spacing w:before="73" w:line="227" w:lineRule="exact"/>
              <w:ind w:left="187" w:right="159"/>
              <w:rPr>
                <w:sz w:val="20"/>
              </w:rPr>
            </w:pPr>
            <w:r>
              <w:rPr>
                <w:color w:val="FF0000"/>
                <w:sz w:val="20"/>
              </w:rPr>
              <w:t>25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55,00-55.49 sn</w:t>
            </w:r>
          </w:p>
        </w:tc>
        <w:tc>
          <w:tcPr>
            <w:tcW w:w="976" w:type="dxa"/>
          </w:tcPr>
          <w:p w:rsidR="00843A17" w:rsidRDefault="00843A17" w:rsidP="008A48E2">
            <w:pPr>
              <w:pStyle w:val="TableParagraph"/>
              <w:spacing w:before="73" w:line="227" w:lineRule="exact"/>
              <w:ind w:left="139" w:right="107"/>
              <w:rPr>
                <w:sz w:val="20"/>
              </w:rPr>
            </w:pPr>
            <w:r>
              <w:rPr>
                <w:color w:val="006FC0"/>
                <w:sz w:val="20"/>
              </w:rPr>
              <w:t>24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60.50-60.99 sn</w:t>
            </w:r>
          </w:p>
        </w:tc>
        <w:tc>
          <w:tcPr>
            <w:tcW w:w="1136" w:type="dxa"/>
          </w:tcPr>
          <w:p w:rsidR="00843A17" w:rsidRDefault="00843A17" w:rsidP="008A48E2">
            <w:pPr>
              <w:pStyle w:val="TableParagraph"/>
              <w:spacing w:before="73" w:line="227" w:lineRule="exact"/>
              <w:ind w:left="187" w:right="159"/>
              <w:rPr>
                <w:sz w:val="20"/>
              </w:rPr>
            </w:pPr>
            <w:r>
              <w:rPr>
                <w:color w:val="FF0000"/>
                <w:sz w:val="20"/>
              </w:rPr>
              <w:t>24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55.50-55.99 sn</w:t>
            </w:r>
          </w:p>
        </w:tc>
        <w:tc>
          <w:tcPr>
            <w:tcW w:w="976" w:type="dxa"/>
          </w:tcPr>
          <w:p w:rsidR="00843A17" w:rsidRDefault="00843A17" w:rsidP="008A48E2">
            <w:pPr>
              <w:pStyle w:val="TableParagraph"/>
              <w:spacing w:before="73" w:line="227" w:lineRule="exact"/>
              <w:ind w:left="139" w:right="107"/>
              <w:rPr>
                <w:sz w:val="20"/>
              </w:rPr>
            </w:pPr>
            <w:r>
              <w:rPr>
                <w:color w:val="006FC0"/>
                <w:sz w:val="20"/>
              </w:rPr>
              <w:t>23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58"/>
              <w:rPr>
                <w:sz w:val="20"/>
              </w:rPr>
            </w:pPr>
            <w:r>
              <w:rPr>
                <w:color w:val="FF0000"/>
                <w:sz w:val="20"/>
              </w:rPr>
              <w:t>61,00-61.49 sn</w:t>
            </w:r>
          </w:p>
        </w:tc>
        <w:tc>
          <w:tcPr>
            <w:tcW w:w="1136" w:type="dxa"/>
          </w:tcPr>
          <w:p w:rsidR="00843A17" w:rsidRDefault="00843A17" w:rsidP="008A48E2">
            <w:pPr>
              <w:pStyle w:val="TableParagraph"/>
              <w:spacing w:before="73" w:line="227" w:lineRule="exact"/>
              <w:ind w:left="187" w:right="159"/>
              <w:rPr>
                <w:sz w:val="20"/>
              </w:rPr>
            </w:pPr>
            <w:r>
              <w:rPr>
                <w:color w:val="FF0000"/>
                <w:sz w:val="20"/>
              </w:rPr>
              <w:t>23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56,00-56.49 sn</w:t>
            </w:r>
          </w:p>
        </w:tc>
        <w:tc>
          <w:tcPr>
            <w:tcW w:w="976" w:type="dxa"/>
          </w:tcPr>
          <w:p w:rsidR="00843A17" w:rsidRDefault="00843A17" w:rsidP="008A48E2">
            <w:pPr>
              <w:pStyle w:val="TableParagraph"/>
              <w:spacing w:before="73" w:line="227" w:lineRule="exact"/>
              <w:ind w:left="139" w:right="107"/>
              <w:rPr>
                <w:sz w:val="20"/>
              </w:rPr>
            </w:pPr>
            <w:r>
              <w:rPr>
                <w:color w:val="006FC0"/>
                <w:sz w:val="20"/>
              </w:rPr>
              <w:t>22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68"/>
              <w:rPr>
                <w:sz w:val="20"/>
              </w:rPr>
            </w:pPr>
            <w:r>
              <w:rPr>
                <w:color w:val="FF0000"/>
                <w:sz w:val="20"/>
              </w:rPr>
              <w:t>61.50-61.99 sn</w:t>
            </w:r>
          </w:p>
        </w:tc>
        <w:tc>
          <w:tcPr>
            <w:tcW w:w="1136" w:type="dxa"/>
          </w:tcPr>
          <w:p w:rsidR="00843A17" w:rsidRDefault="00843A17" w:rsidP="008A48E2">
            <w:pPr>
              <w:pStyle w:val="TableParagraph"/>
              <w:spacing w:before="73" w:line="227" w:lineRule="exact"/>
              <w:ind w:left="187" w:right="159"/>
              <w:rPr>
                <w:sz w:val="20"/>
              </w:rPr>
            </w:pPr>
            <w:r>
              <w:rPr>
                <w:color w:val="FF0000"/>
                <w:sz w:val="20"/>
              </w:rPr>
              <w:t>22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56.50-56.99 sn</w:t>
            </w:r>
          </w:p>
        </w:tc>
        <w:tc>
          <w:tcPr>
            <w:tcW w:w="976" w:type="dxa"/>
          </w:tcPr>
          <w:p w:rsidR="00843A17" w:rsidRDefault="00843A17" w:rsidP="008A48E2">
            <w:pPr>
              <w:pStyle w:val="TableParagraph"/>
              <w:spacing w:before="73" w:line="227" w:lineRule="exact"/>
              <w:ind w:left="139" w:right="107"/>
              <w:rPr>
                <w:sz w:val="20"/>
              </w:rPr>
            </w:pPr>
            <w:r>
              <w:rPr>
                <w:color w:val="006FC0"/>
                <w:sz w:val="20"/>
              </w:rPr>
              <w:t>21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68"/>
              <w:rPr>
                <w:sz w:val="20"/>
              </w:rPr>
            </w:pPr>
            <w:r>
              <w:rPr>
                <w:color w:val="FF0000"/>
                <w:sz w:val="20"/>
              </w:rPr>
              <w:t>62,00-62.49 sn</w:t>
            </w:r>
          </w:p>
        </w:tc>
        <w:tc>
          <w:tcPr>
            <w:tcW w:w="1136" w:type="dxa"/>
          </w:tcPr>
          <w:p w:rsidR="00843A17" w:rsidRDefault="00843A17" w:rsidP="008A48E2">
            <w:pPr>
              <w:pStyle w:val="TableParagraph"/>
              <w:spacing w:before="73" w:line="227" w:lineRule="exact"/>
              <w:ind w:left="187" w:right="159"/>
              <w:rPr>
                <w:sz w:val="20"/>
              </w:rPr>
            </w:pPr>
            <w:r>
              <w:rPr>
                <w:color w:val="FF0000"/>
                <w:sz w:val="20"/>
              </w:rPr>
              <w:t>21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57.00-57.49 sn</w:t>
            </w:r>
          </w:p>
        </w:tc>
        <w:tc>
          <w:tcPr>
            <w:tcW w:w="976" w:type="dxa"/>
          </w:tcPr>
          <w:p w:rsidR="00843A17" w:rsidRDefault="00843A17" w:rsidP="008A48E2">
            <w:pPr>
              <w:pStyle w:val="TableParagraph"/>
              <w:spacing w:before="73" w:line="227" w:lineRule="exact"/>
              <w:ind w:left="139" w:right="107"/>
              <w:rPr>
                <w:sz w:val="20"/>
              </w:rPr>
            </w:pPr>
            <w:r>
              <w:rPr>
                <w:color w:val="006FC0"/>
                <w:sz w:val="20"/>
              </w:rPr>
              <w:t>20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68"/>
              <w:rPr>
                <w:sz w:val="20"/>
              </w:rPr>
            </w:pPr>
            <w:r>
              <w:rPr>
                <w:color w:val="FF0000"/>
                <w:sz w:val="20"/>
              </w:rPr>
              <w:t>62.50-62.99 sn</w:t>
            </w:r>
          </w:p>
        </w:tc>
        <w:tc>
          <w:tcPr>
            <w:tcW w:w="1136" w:type="dxa"/>
          </w:tcPr>
          <w:p w:rsidR="00843A17" w:rsidRDefault="00843A17" w:rsidP="008A48E2">
            <w:pPr>
              <w:pStyle w:val="TableParagraph"/>
              <w:spacing w:before="73" w:line="227" w:lineRule="exact"/>
              <w:ind w:left="187" w:right="159"/>
              <w:rPr>
                <w:sz w:val="20"/>
              </w:rPr>
            </w:pPr>
            <w:r>
              <w:rPr>
                <w:color w:val="FF0000"/>
                <w:sz w:val="20"/>
              </w:rPr>
              <w:t>20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19"/>
        </w:trPr>
        <w:tc>
          <w:tcPr>
            <w:tcW w:w="1441" w:type="dxa"/>
          </w:tcPr>
          <w:p w:rsidR="00843A17" w:rsidRDefault="00843A17" w:rsidP="008A48E2">
            <w:pPr>
              <w:pStyle w:val="TableParagraph"/>
              <w:spacing w:before="73" w:line="227" w:lineRule="exact"/>
              <w:ind w:left="95" w:right="61"/>
              <w:rPr>
                <w:sz w:val="20"/>
              </w:rPr>
            </w:pPr>
            <w:r>
              <w:rPr>
                <w:color w:val="006FC0"/>
                <w:sz w:val="20"/>
              </w:rPr>
              <w:t>57.50-57.99 sn</w:t>
            </w:r>
          </w:p>
        </w:tc>
        <w:tc>
          <w:tcPr>
            <w:tcW w:w="976" w:type="dxa"/>
          </w:tcPr>
          <w:p w:rsidR="00843A17" w:rsidRDefault="00843A17" w:rsidP="008A48E2">
            <w:pPr>
              <w:pStyle w:val="TableParagraph"/>
              <w:spacing w:before="73" w:line="227" w:lineRule="exact"/>
              <w:ind w:left="139" w:right="107"/>
              <w:rPr>
                <w:sz w:val="20"/>
              </w:rPr>
            </w:pPr>
            <w:r>
              <w:rPr>
                <w:color w:val="006FC0"/>
                <w:sz w:val="20"/>
              </w:rPr>
              <w:t>19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68"/>
              <w:rPr>
                <w:sz w:val="20"/>
              </w:rPr>
            </w:pPr>
            <w:r>
              <w:rPr>
                <w:color w:val="FF0000"/>
                <w:sz w:val="20"/>
              </w:rPr>
              <w:t>63,00-63.49 sn</w:t>
            </w:r>
          </w:p>
        </w:tc>
        <w:tc>
          <w:tcPr>
            <w:tcW w:w="1136" w:type="dxa"/>
          </w:tcPr>
          <w:p w:rsidR="00843A17" w:rsidRDefault="00843A17" w:rsidP="008A48E2">
            <w:pPr>
              <w:pStyle w:val="TableParagraph"/>
              <w:spacing w:before="73" w:line="227" w:lineRule="exact"/>
              <w:ind w:left="187" w:right="159"/>
              <w:rPr>
                <w:sz w:val="20"/>
              </w:rPr>
            </w:pPr>
            <w:r>
              <w:rPr>
                <w:color w:val="FF0000"/>
                <w:sz w:val="20"/>
              </w:rPr>
              <w:t>19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58,00-58.49 sn</w:t>
            </w:r>
          </w:p>
        </w:tc>
        <w:tc>
          <w:tcPr>
            <w:tcW w:w="976" w:type="dxa"/>
          </w:tcPr>
          <w:p w:rsidR="00843A17" w:rsidRDefault="00843A17" w:rsidP="008A48E2">
            <w:pPr>
              <w:pStyle w:val="TableParagraph"/>
              <w:spacing w:before="73" w:line="227" w:lineRule="exact"/>
              <w:ind w:left="139" w:right="107"/>
              <w:rPr>
                <w:sz w:val="20"/>
              </w:rPr>
            </w:pPr>
            <w:r>
              <w:rPr>
                <w:color w:val="006FC0"/>
                <w:sz w:val="20"/>
              </w:rPr>
              <w:t>18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68"/>
              <w:rPr>
                <w:sz w:val="20"/>
              </w:rPr>
            </w:pPr>
            <w:r>
              <w:rPr>
                <w:color w:val="FF0000"/>
                <w:sz w:val="20"/>
              </w:rPr>
              <w:t>63.50-63.99 sn</w:t>
            </w:r>
          </w:p>
        </w:tc>
        <w:tc>
          <w:tcPr>
            <w:tcW w:w="1136" w:type="dxa"/>
          </w:tcPr>
          <w:p w:rsidR="00843A17" w:rsidRDefault="00843A17" w:rsidP="008A48E2">
            <w:pPr>
              <w:pStyle w:val="TableParagraph"/>
              <w:spacing w:before="73" w:line="227" w:lineRule="exact"/>
              <w:ind w:left="187" w:right="159"/>
              <w:rPr>
                <w:sz w:val="20"/>
              </w:rPr>
            </w:pPr>
            <w:r>
              <w:rPr>
                <w:color w:val="FF0000"/>
                <w:sz w:val="20"/>
              </w:rPr>
              <w:t>18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58.50-58.99 sn</w:t>
            </w:r>
          </w:p>
        </w:tc>
        <w:tc>
          <w:tcPr>
            <w:tcW w:w="976" w:type="dxa"/>
          </w:tcPr>
          <w:p w:rsidR="00843A17" w:rsidRDefault="00843A17" w:rsidP="008A48E2">
            <w:pPr>
              <w:pStyle w:val="TableParagraph"/>
              <w:spacing w:before="73" w:line="227" w:lineRule="exact"/>
              <w:ind w:left="139" w:right="107"/>
              <w:rPr>
                <w:sz w:val="20"/>
              </w:rPr>
            </w:pPr>
            <w:r>
              <w:rPr>
                <w:color w:val="006FC0"/>
                <w:sz w:val="20"/>
              </w:rPr>
              <w:t>17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88" w:right="68"/>
              <w:rPr>
                <w:sz w:val="20"/>
              </w:rPr>
            </w:pPr>
            <w:r>
              <w:rPr>
                <w:color w:val="FF0000"/>
                <w:sz w:val="20"/>
              </w:rPr>
              <w:t>64,00-64.49 sn</w:t>
            </w:r>
          </w:p>
        </w:tc>
        <w:tc>
          <w:tcPr>
            <w:tcW w:w="1136" w:type="dxa"/>
          </w:tcPr>
          <w:p w:rsidR="00843A17" w:rsidRDefault="00843A17" w:rsidP="008A48E2">
            <w:pPr>
              <w:pStyle w:val="TableParagraph"/>
              <w:spacing w:before="73" w:line="227" w:lineRule="exact"/>
              <w:ind w:left="187" w:right="159"/>
              <w:rPr>
                <w:sz w:val="20"/>
              </w:rPr>
            </w:pPr>
            <w:r>
              <w:rPr>
                <w:color w:val="FF0000"/>
                <w:sz w:val="20"/>
              </w:rPr>
              <w:t>17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4" w:line="227" w:lineRule="exact"/>
              <w:ind w:left="95" w:right="61"/>
              <w:rPr>
                <w:sz w:val="20"/>
              </w:rPr>
            </w:pPr>
            <w:r>
              <w:rPr>
                <w:color w:val="006FC0"/>
                <w:sz w:val="20"/>
              </w:rPr>
              <w:t>59,00-59.49 sn</w:t>
            </w:r>
          </w:p>
        </w:tc>
        <w:tc>
          <w:tcPr>
            <w:tcW w:w="976" w:type="dxa"/>
          </w:tcPr>
          <w:p w:rsidR="00843A17" w:rsidRDefault="00843A17" w:rsidP="008A48E2">
            <w:pPr>
              <w:pStyle w:val="TableParagraph"/>
              <w:spacing w:before="74" w:line="227" w:lineRule="exact"/>
              <w:ind w:left="139" w:right="107"/>
              <w:rPr>
                <w:sz w:val="20"/>
              </w:rPr>
            </w:pPr>
            <w:r>
              <w:rPr>
                <w:color w:val="006FC0"/>
                <w:sz w:val="20"/>
              </w:rPr>
              <w:t>16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4" w:line="227" w:lineRule="exact"/>
              <w:ind w:left="88" w:right="68"/>
              <w:rPr>
                <w:sz w:val="20"/>
              </w:rPr>
            </w:pPr>
            <w:r>
              <w:rPr>
                <w:color w:val="FF0000"/>
                <w:sz w:val="20"/>
              </w:rPr>
              <w:t>64.50-64.99 sn</w:t>
            </w:r>
          </w:p>
        </w:tc>
        <w:tc>
          <w:tcPr>
            <w:tcW w:w="1136" w:type="dxa"/>
          </w:tcPr>
          <w:p w:rsidR="00843A17" w:rsidRDefault="00843A17" w:rsidP="008A48E2">
            <w:pPr>
              <w:pStyle w:val="TableParagraph"/>
              <w:spacing w:before="74" w:line="227" w:lineRule="exact"/>
              <w:ind w:left="187" w:right="159"/>
              <w:rPr>
                <w:sz w:val="20"/>
              </w:rPr>
            </w:pPr>
            <w:r>
              <w:rPr>
                <w:color w:val="FF0000"/>
                <w:sz w:val="20"/>
              </w:rPr>
              <w:t>16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59.50-59.99 sn</w:t>
            </w:r>
          </w:p>
        </w:tc>
        <w:tc>
          <w:tcPr>
            <w:tcW w:w="976" w:type="dxa"/>
          </w:tcPr>
          <w:p w:rsidR="00843A17" w:rsidRDefault="00843A17" w:rsidP="008A48E2">
            <w:pPr>
              <w:pStyle w:val="TableParagraph"/>
              <w:spacing w:before="73" w:line="227" w:lineRule="exact"/>
              <w:ind w:left="139" w:right="107"/>
              <w:rPr>
                <w:sz w:val="20"/>
              </w:rPr>
            </w:pPr>
            <w:r>
              <w:rPr>
                <w:color w:val="006FC0"/>
                <w:sz w:val="20"/>
              </w:rPr>
              <w:t>15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65.00-65.49 sn</w:t>
            </w:r>
          </w:p>
        </w:tc>
        <w:tc>
          <w:tcPr>
            <w:tcW w:w="1136" w:type="dxa"/>
          </w:tcPr>
          <w:p w:rsidR="00843A17" w:rsidRDefault="00843A17" w:rsidP="008A48E2">
            <w:pPr>
              <w:pStyle w:val="TableParagraph"/>
              <w:spacing w:before="73" w:line="227" w:lineRule="exact"/>
              <w:ind w:left="187" w:right="159"/>
              <w:rPr>
                <w:sz w:val="20"/>
              </w:rPr>
            </w:pPr>
            <w:r>
              <w:rPr>
                <w:color w:val="FF0000"/>
                <w:sz w:val="20"/>
              </w:rPr>
              <w:t>15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4" w:right="61"/>
              <w:rPr>
                <w:sz w:val="20"/>
              </w:rPr>
            </w:pPr>
            <w:r>
              <w:rPr>
                <w:color w:val="006FC0"/>
                <w:sz w:val="20"/>
              </w:rPr>
              <w:t>60.00-60.49 sn</w:t>
            </w:r>
          </w:p>
        </w:tc>
        <w:tc>
          <w:tcPr>
            <w:tcW w:w="976" w:type="dxa"/>
          </w:tcPr>
          <w:p w:rsidR="00843A17" w:rsidRDefault="00843A17" w:rsidP="008A48E2">
            <w:pPr>
              <w:pStyle w:val="TableParagraph"/>
              <w:spacing w:before="73" w:line="227" w:lineRule="exact"/>
              <w:ind w:left="139" w:right="107"/>
              <w:rPr>
                <w:sz w:val="20"/>
              </w:rPr>
            </w:pPr>
            <w:r>
              <w:rPr>
                <w:color w:val="006FC0"/>
                <w:sz w:val="20"/>
              </w:rPr>
              <w:t>14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65.50-65.99 sn</w:t>
            </w:r>
          </w:p>
        </w:tc>
        <w:tc>
          <w:tcPr>
            <w:tcW w:w="1136" w:type="dxa"/>
          </w:tcPr>
          <w:p w:rsidR="00843A17" w:rsidRDefault="00843A17" w:rsidP="008A48E2">
            <w:pPr>
              <w:pStyle w:val="TableParagraph"/>
              <w:spacing w:before="73" w:line="227" w:lineRule="exact"/>
              <w:ind w:left="187" w:right="159"/>
              <w:rPr>
                <w:sz w:val="20"/>
              </w:rPr>
            </w:pPr>
            <w:r>
              <w:rPr>
                <w:color w:val="FF0000"/>
                <w:sz w:val="20"/>
              </w:rPr>
              <w:t>14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60.50-60.99 sn</w:t>
            </w:r>
          </w:p>
        </w:tc>
        <w:tc>
          <w:tcPr>
            <w:tcW w:w="976" w:type="dxa"/>
          </w:tcPr>
          <w:p w:rsidR="00843A17" w:rsidRDefault="00843A17" w:rsidP="008A48E2">
            <w:pPr>
              <w:pStyle w:val="TableParagraph"/>
              <w:spacing w:before="73" w:line="227" w:lineRule="exact"/>
              <w:ind w:left="139" w:right="107"/>
              <w:rPr>
                <w:sz w:val="20"/>
              </w:rPr>
            </w:pPr>
            <w:r>
              <w:rPr>
                <w:color w:val="006FC0"/>
                <w:sz w:val="20"/>
              </w:rPr>
              <w:t>13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66,00-66.49 sn</w:t>
            </w:r>
          </w:p>
        </w:tc>
        <w:tc>
          <w:tcPr>
            <w:tcW w:w="1136" w:type="dxa"/>
          </w:tcPr>
          <w:p w:rsidR="00843A17" w:rsidRDefault="00843A17" w:rsidP="008A48E2">
            <w:pPr>
              <w:pStyle w:val="TableParagraph"/>
              <w:spacing w:before="73" w:line="227" w:lineRule="exact"/>
              <w:ind w:left="187" w:right="159"/>
              <w:rPr>
                <w:sz w:val="20"/>
              </w:rPr>
            </w:pPr>
            <w:r>
              <w:rPr>
                <w:color w:val="FF0000"/>
                <w:sz w:val="20"/>
              </w:rPr>
              <w:t>13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61.00-61.49 sn</w:t>
            </w:r>
          </w:p>
        </w:tc>
        <w:tc>
          <w:tcPr>
            <w:tcW w:w="976" w:type="dxa"/>
          </w:tcPr>
          <w:p w:rsidR="00843A17" w:rsidRDefault="00843A17" w:rsidP="008A48E2">
            <w:pPr>
              <w:pStyle w:val="TableParagraph"/>
              <w:spacing w:before="73" w:line="227" w:lineRule="exact"/>
              <w:ind w:left="139" w:right="107"/>
              <w:rPr>
                <w:sz w:val="20"/>
              </w:rPr>
            </w:pPr>
            <w:r>
              <w:rPr>
                <w:color w:val="006FC0"/>
                <w:sz w:val="20"/>
              </w:rPr>
              <w:t>12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66.50-66.99 sn</w:t>
            </w:r>
          </w:p>
        </w:tc>
        <w:tc>
          <w:tcPr>
            <w:tcW w:w="1136" w:type="dxa"/>
          </w:tcPr>
          <w:p w:rsidR="00843A17" w:rsidRDefault="00843A17" w:rsidP="008A48E2">
            <w:pPr>
              <w:pStyle w:val="TableParagraph"/>
              <w:spacing w:before="73" w:line="227" w:lineRule="exact"/>
              <w:ind w:left="187" w:right="159"/>
              <w:rPr>
                <w:sz w:val="20"/>
              </w:rPr>
            </w:pPr>
            <w:r>
              <w:rPr>
                <w:color w:val="FF0000"/>
                <w:sz w:val="20"/>
              </w:rPr>
              <w:t>12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15"/>
        </w:trPr>
        <w:tc>
          <w:tcPr>
            <w:tcW w:w="1441" w:type="dxa"/>
          </w:tcPr>
          <w:p w:rsidR="00843A17" w:rsidRDefault="00843A17" w:rsidP="008A48E2">
            <w:pPr>
              <w:pStyle w:val="TableParagraph"/>
              <w:spacing w:before="73" w:line="222" w:lineRule="exact"/>
              <w:ind w:left="95" w:right="61"/>
              <w:rPr>
                <w:sz w:val="20"/>
              </w:rPr>
            </w:pPr>
            <w:r>
              <w:rPr>
                <w:color w:val="006FC0"/>
                <w:sz w:val="20"/>
              </w:rPr>
              <w:t>61.50-61.99 sn</w:t>
            </w:r>
          </w:p>
        </w:tc>
        <w:tc>
          <w:tcPr>
            <w:tcW w:w="976" w:type="dxa"/>
          </w:tcPr>
          <w:p w:rsidR="00843A17" w:rsidRDefault="00843A17" w:rsidP="008A48E2">
            <w:pPr>
              <w:pStyle w:val="TableParagraph"/>
              <w:spacing w:before="73" w:line="222" w:lineRule="exact"/>
              <w:ind w:left="139" w:right="107"/>
              <w:rPr>
                <w:sz w:val="20"/>
              </w:rPr>
            </w:pPr>
            <w:r>
              <w:rPr>
                <w:color w:val="006FC0"/>
                <w:sz w:val="20"/>
              </w:rPr>
              <w:t>11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2" w:lineRule="exact"/>
              <w:ind w:left="78" w:right="68"/>
              <w:rPr>
                <w:sz w:val="20"/>
              </w:rPr>
            </w:pPr>
            <w:r>
              <w:rPr>
                <w:color w:val="FF0000"/>
                <w:sz w:val="20"/>
              </w:rPr>
              <w:t>67,00-67.49 sn</w:t>
            </w:r>
          </w:p>
        </w:tc>
        <w:tc>
          <w:tcPr>
            <w:tcW w:w="1136" w:type="dxa"/>
          </w:tcPr>
          <w:p w:rsidR="00843A17" w:rsidRDefault="00843A17" w:rsidP="008A48E2">
            <w:pPr>
              <w:pStyle w:val="TableParagraph"/>
              <w:spacing w:before="73" w:line="222" w:lineRule="exact"/>
              <w:ind w:left="187" w:right="159"/>
              <w:rPr>
                <w:sz w:val="20"/>
              </w:rPr>
            </w:pPr>
            <w:r>
              <w:rPr>
                <w:color w:val="FF0000"/>
                <w:sz w:val="20"/>
              </w:rPr>
              <w:t>11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19"/>
        </w:trPr>
        <w:tc>
          <w:tcPr>
            <w:tcW w:w="1441" w:type="dxa"/>
          </w:tcPr>
          <w:p w:rsidR="00843A17" w:rsidRDefault="00843A17" w:rsidP="008A48E2">
            <w:pPr>
              <w:pStyle w:val="TableParagraph"/>
              <w:spacing w:before="73" w:line="227" w:lineRule="exact"/>
              <w:ind w:left="95" w:right="61"/>
              <w:rPr>
                <w:sz w:val="20"/>
              </w:rPr>
            </w:pPr>
            <w:r>
              <w:rPr>
                <w:color w:val="006FC0"/>
                <w:sz w:val="20"/>
              </w:rPr>
              <w:t>62,00-62.49 sn</w:t>
            </w:r>
          </w:p>
        </w:tc>
        <w:tc>
          <w:tcPr>
            <w:tcW w:w="976" w:type="dxa"/>
          </w:tcPr>
          <w:p w:rsidR="00843A17" w:rsidRDefault="00843A17" w:rsidP="008A48E2">
            <w:pPr>
              <w:pStyle w:val="TableParagraph"/>
              <w:spacing w:before="73" w:line="227" w:lineRule="exact"/>
              <w:ind w:left="139" w:right="107"/>
              <w:rPr>
                <w:sz w:val="20"/>
              </w:rPr>
            </w:pPr>
            <w:r>
              <w:rPr>
                <w:color w:val="006FC0"/>
                <w:sz w:val="20"/>
              </w:rPr>
              <w:t>10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67.50-67.99 sn</w:t>
            </w:r>
          </w:p>
        </w:tc>
        <w:tc>
          <w:tcPr>
            <w:tcW w:w="1136" w:type="dxa"/>
          </w:tcPr>
          <w:p w:rsidR="00843A17" w:rsidRDefault="00843A17" w:rsidP="008A48E2">
            <w:pPr>
              <w:pStyle w:val="TableParagraph"/>
              <w:spacing w:before="73" w:line="227" w:lineRule="exact"/>
              <w:ind w:left="217" w:right="99"/>
              <w:rPr>
                <w:sz w:val="20"/>
              </w:rPr>
            </w:pPr>
            <w:r>
              <w:rPr>
                <w:color w:val="FF0000"/>
                <w:sz w:val="20"/>
              </w:rPr>
              <w:t>10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62.50-62.99 sn</w:t>
            </w:r>
          </w:p>
        </w:tc>
        <w:tc>
          <w:tcPr>
            <w:tcW w:w="976" w:type="dxa"/>
          </w:tcPr>
          <w:p w:rsidR="00843A17" w:rsidRDefault="00843A17" w:rsidP="008A48E2">
            <w:pPr>
              <w:pStyle w:val="TableParagraph"/>
              <w:spacing w:before="73" w:line="227" w:lineRule="exact"/>
              <w:ind w:left="131" w:right="109"/>
              <w:rPr>
                <w:sz w:val="20"/>
              </w:rPr>
            </w:pPr>
            <w:r>
              <w:rPr>
                <w:color w:val="006FC0"/>
                <w:sz w:val="20"/>
              </w:rPr>
              <w:t>9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68,00-68.49 sn</w:t>
            </w:r>
          </w:p>
        </w:tc>
        <w:tc>
          <w:tcPr>
            <w:tcW w:w="1136" w:type="dxa"/>
          </w:tcPr>
          <w:p w:rsidR="00843A17" w:rsidRDefault="00843A17" w:rsidP="008A48E2">
            <w:pPr>
              <w:pStyle w:val="TableParagraph"/>
              <w:spacing w:before="73" w:line="227" w:lineRule="exact"/>
              <w:ind w:left="177" w:right="159"/>
              <w:rPr>
                <w:sz w:val="20"/>
              </w:rPr>
            </w:pPr>
            <w:r>
              <w:rPr>
                <w:color w:val="FF0000"/>
                <w:sz w:val="20"/>
              </w:rPr>
              <w:t>9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95" w:right="61"/>
              <w:rPr>
                <w:sz w:val="20"/>
              </w:rPr>
            </w:pPr>
            <w:r>
              <w:rPr>
                <w:color w:val="006FC0"/>
                <w:sz w:val="20"/>
              </w:rPr>
              <w:t>63,00-63.49 sn</w:t>
            </w:r>
          </w:p>
        </w:tc>
        <w:tc>
          <w:tcPr>
            <w:tcW w:w="976" w:type="dxa"/>
          </w:tcPr>
          <w:p w:rsidR="00843A17" w:rsidRDefault="00843A17" w:rsidP="008A48E2">
            <w:pPr>
              <w:pStyle w:val="TableParagraph"/>
              <w:spacing w:before="73" w:line="227" w:lineRule="exact"/>
              <w:ind w:left="131" w:right="109"/>
              <w:rPr>
                <w:sz w:val="20"/>
              </w:rPr>
            </w:pPr>
            <w:r>
              <w:rPr>
                <w:color w:val="006FC0"/>
                <w:sz w:val="20"/>
              </w:rPr>
              <w:t>8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68.50-68.99 sn</w:t>
            </w:r>
          </w:p>
        </w:tc>
        <w:tc>
          <w:tcPr>
            <w:tcW w:w="1136" w:type="dxa"/>
            <w:tcBorders>
              <w:bottom w:val="single" w:sz="4" w:space="0" w:color="000000"/>
            </w:tcBorders>
          </w:tcPr>
          <w:p w:rsidR="00843A17" w:rsidRDefault="00843A17" w:rsidP="008A48E2">
            <w:pPr>
              <w:pStyle w:val="TableParagraph"/>
              <w:spacing w:before="73" w:line="227" w:lineRule="exact"/>
              <w:ind w:left="177" w:right="159"/>
              <w:rPr>
                <w:sz w:val="20"/>
              </w:rPr>
            </w:pPr>
            <w:r>
              <w:rPr>
                <w:color w:val="FF0000"/>
                <w:sz w:val="20"/>
              </w:rPr>
              <w:t>8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r w:rsidR="00843A17" w:rsidTr="008A48E2">
        <w:trPr>
          <w:trHeight w:val="320"/>
        </w:trPr>
        <w:tc>
          <w:tcPr>
            <w:tcW w:w="1441" w:type="dxa"/>
          </w:tcPr>
          <w:p w:rsidR="00843A17" w:rsidRDefault="00843A17" w:rsidP="008A48E2">
            <w:pPr>
              <w:pStyle w:val="TableParagraph"/>
              <w:spacing w:before="73" w:line="227" w:lineRule="exact"/>
              <w:ind w:left="85" w:right="61"/>
              <w:rPr>
                <w:sz w:val="20"/>
              </w:rPr>
            </w:pPr>
            <w:r>
              <w:rPr>
                <w:color w:val="006FC0"/>
                <w:sz w:val="20"/>
              </w:rPr>
              <w:t>63.50-63.99 sn</w:t>
            </w:r>
          </w:p>
        </w:tc>
        <w:tc>
          <w:tcPr>
            <w:tcW w:w="976" w:type="dxa"/>
          </w:tcPr>
          <w:p w:rsidR="00843A17" w:rsidRDefault="00843A17" w:rsidP="008A48E2">
            <w:pPr>
              <w:pStyle w:val="TableParagraph"/>
              <w:spacing w:before="73" w:line="227" w:lineRule="exact"/>
              <w:ind w:left="139" w:right="87"/>
              <w:rPr>
                <w:sz w:val="20"/>
              </w:rPr>
            </w:pPr>
            <w:r>
              <w:rPr>
                <w:color w:val="006FC0"/>
                <w:sz w:val="20"/>
              </w:rPr>
              <w:t>7 puan</w:t>
            </w:r>
          </w:p>
        </w:tc>
        <w:tc>
          <w:tcPr>
            <w:tcW w:w="1431" w:type="dxa"/>
          </w:tcPr>
          <w:p w:rsidR="00843A17" w:rsidRDefault="00843A17" w:rsidP="008A48E2">
            <w:pPr>
              <w:pStyle w:val="TableParagraph"/>
              <w:rPr>
                <w:sz w:val="20"/>
              </w:rPr>
            </w:pPr>
          </w:p>
        </w:tc>
        <w:tc>
          <w:tcPr>
            <w:tcW w:w="696" w:type="dxa"/>
          </w:tcPr>
          <w:p w:rsidR="00843A17" w:rsidRDefault="00843A17" w:rsidP="008A48E2">
            <w:pPr>
              <w:pStyle w:val="TableParagraph"/>
              <w:rPr>
                <w:sz w:val="20"/>
              </w:rPr>
            </w:pPr>
          </w:p>
        </w:tc>
        <w:tc>
          <w:tcPr>
            <w:tcW w:w="1421" w:type="dxa"/>
          </w:tcPr>
          <w:p w:rsidR="00843A17" w:rsidRDefault="00843A17" w:rsidP="008A48E2">
            <w:pPr>
              <w:pStyle w:val="TableParagraph"/>
              <w:spacing w:before="73" w:line="227" w:lineRule="exact"/>
              <w:ind w:left="78" w:right="68"/>
              <w:rPr>
                <w:sz w:val="20"/>
              </w:rPr>
            </w:pPr>
            <w:r>
              <w:rPr>
                <w:color w:val="FF0000"/>
                <w:sz w:val="20"/>
              </w:rPr>
              <w:t>69,00-69,49 sn</w:t>
            </w:r>
          </w:p>
        </w:tc>
        <w:tc>
          <w:tcPr>
            <w:tcW w:w="1136" w:type="dxa"/>
            <w:tcBorders>
              <w:top w:val="single" w:sz="4" w:space="0" w:color="000000"/>
            </w:tcBorders>
          </w:tcPr>
          <w:p w:rsidR="00843A17" w:rsidRDefault="00843A17" w:rsidP="008A48E2">
            <w:pPr>
              <w:pStyle w:val="TableParagraph"/>
              <w:spacing w:before="73" w:line="227" w:lineRule="exact"/>
              <w:ind w:left="177" w:right="159"/>
              <w:rPr>
                <w:sz w:val="20"/>
              </w:rPr>
            </w:pPr>
            <w:r>
              <w:rPr>
                <w:color w:val="FF0000"/>
                <w:sz w:val="20"/>
              </w:rPr>
              <w:t>7 puan</w:t>
            </w:r>
          </w:p>
        </w:tc>
        <w:tc>
          <w:tcPr>
            <w:tcW w:w="1431" w:type="dxa"/>
          </w:tcPr>
          <w:p w:rsidR="00843A17" w:rsidRDefault="00843A17" w:rsidP="008A48E2">
            <w:pPr>
              <w:pStyle w:val="TableParagraph"/>
              <w:rPr>
                <w:sz w:val="20"/>
              </w:rPr>
            </w:pPr>
          </w:p>
        </w:tc>
        <w:tc>
          <w:tcPr>
            <w:tcW w:w="1001" w:type="dxa"/>
          </w:tcPr>
          <w:p w:rsidR="00843A17" w:rsidRDefault="00843A17" w:rsidP="008A48E2">
            <w:pPr>
              <w:pStyle w:val="TableParagraph"/>
              <w:rPr>
                <w:sz w:val="20"/>
              </w:rPr>
            </w:pPr>
          </w:p>
        </w:tc>
      </w:tr>
    </w:tbl>
    <w:p w:rsidR="00843A17" w:rsidRDefault="00843A17" w:rsidP="00843A17">
      <w:pPr>
        <w:rPr>
          <w:sz w:val="20"/>
        </w:rPr>
        <w:sectPr w:rsidR="00843A17">
          <w:pgSz w:w="11910" w:h="16840"/>
          <w:pgMar w:top="1080" w:right="60" w:bottom="240" w:left="440" w:header="0" w:footer="0" w:gutter="0"/>
          <w:cols w:space="708"/>
        </w:sectPr>
      </w:pPr>
    </w:p>
    <w:p w:rsidR="00843A17" w:rsidRDefault="00FB0F0E" w:rsidP="00843A17">
      <w:pPr>
        <w:pStyle w:val="GvdeMetni"/>
        <w:rPr>
          <w:b/>
          <w:sz w:val="20"/>
        </w:rPr>
      </w:pPr>
      <w:bookmarkStart w:id="1" w:name="NOT_:"/>
      <w:bookmarkEnd w:id="1"/>
      <w:r w:rsidRPr="00FB0F0E">
        <w:rPr>
          <w:b/>
          <w:noProof/>
          <w:sz w:val="20"/>
          <w:lang w:eastAsia="tr-TR"/>
        </w:rPr>
        <w:lastRenderedPageBreak/>
        <w:drawing>
          <wp:inline distT="0" distB="0" distL="0" distR="0">
            <wp:extent cx="5927687" cy="8773668"/>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27687" cy="8773668"/>
                    </a:xfrm>
                    <a:prstGeom prst="rect">
                      <a:avLst/>
                    </a:prstGeom>
                  </pic:spPr>
                </pic:pic>
              </a:graphicData>
            </a:graphic>
          </wp:inline>
        </w:drawing>
      </w:r>
    </w:p>
    <w:p w:rsidR="00B2108A" w:rsidRDefault="00B2108A">
      <w:pPr>
        <w:sectPr w:rsidR="00B2108A">
          <w:pgSz w:w="11920" w:h="16850"/>
          <w:pgMar w:top="1600" w:right="240" w:bottom="280" w:left="620" w:header="708" w:footer="708" w:gutter="0"/>
          <w:cols w:space="708"/>
        </w:sectPr>
      </w:pPr>
    </w:p>
    <w:p w:rsidR="00B2108A" w:rsidRDefault="00B2108A">
      <w:pPr>
        <w:pStyle w:val="GvdeMetni"/>
        <w:rPr>
          <w:sz w:val="20"/>
        </w:rPr>
      </w:pPr>
    </w:p>
    <w:p w:rsidR="00B2108A" w:rsidRDefault="00B2108A">
      <w:pPr>
        <w:pStyle w:val="GvdeMetni"/>
        <w:spacing w:before="11"/>
        <w:rPr>
          <w:sz w:val="20"/>
        </w:rPr>
      </w:pPr>
    </w:p>
    <w:p w:rsidR="00B2108A" w:rsidRDefault="00522954">
      <w:pPr>
        <w:spacing w:before="86"/>
        <w:ind w:left="432"/>
        <w:jc w:val="center"/>
        <w:rPr>
          <w:sz w:val="32"/>
        </w:rPr>
      </w:pPr>
      <w:r>
        <w:rPr>
          <w:noProof/>
          <w:lang w:eastAsia="tr-TR"/>
        </w:rPr>
        <w:drawing>
          <wp:anchor distT="0" distB="0" distL="0" distR="0" simplePos="0" relativeHeight="15733760" behindDoc="0" locked="0" layoutInCell="1" allowOverlap="1">
            <wp:simplePos x="0" y="0"/>
            <wp:positionH relativeFrom="page">
              <wp:posOffset>2933700</wp:posOffset>
            </wp:positionH>
            <wp:positionV relativeFrom="paragraph">
              <wp:posOffset>-303689</wp:posOffset>
            </wp:positionV>
            <wp:extent cx="220827" cy="554354"/>
            <wp:effectExtent l="0" t="0" r="0" b="0"/>
            <wp:wrapNone/>
            <wp:docPr id="5" name="image8.jpeg" descr="C:\Users\user\Pictures\Ashampoo Snap 9\öncekiler\Sp_Riti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2" cstate="print"/>
                    <a:stretch>
                      <a:fillRect/>
                    </a:stretch>
                  </pic:blipFill>
                  <pic:spPr>
                    <a:xfrm>
                      <a:off x="0" y="0"/>
                      <a:ext cx="220827" cy="554354"/>
                    </a:xfrm>
                    <a:prstGeom prst="rect">
                      <a:avLst/>
                    </a:prstGeom>
                  </pic:spPr>
                </pic:pic>
              </a:graphicData>
            </a:graphic>
          </wp:anchor>
        </w:drawing>
      </w:r>
      <w:r>
        <w:rPr>
          <w:noProof/>
          <w:lang w:eastAsia="tr-TR"/>
        </w:rPr>
        <w:drawing>
          <wp:anchor distT="0" distB="0" distL="0" distR="0" simplePos="0" relativeHeight="15734272" behindDoc="0" locked="0" layoutInCell="1" allowOverlap="1">
            <wp:simplePos x="0" y="0"/>
            <wp:positionH relativeFrom="page">
              <wp:posOffset>4577715</wp:posOffset>
            </wp:positionH>
            <wp:positionV relativeFrom="paragraph">
              <wp:posOffset>-303689</wp:posOffset>
            </wp:positionV>
            <wp:extent cx="222250" cy="554101"/>
            <wp:effectExtent l="0" t="0" r="0" b="0"/>
            <wp:wrapNone/>
            <wp:docPr id="2" name="image9.jpeg" descr="C:\Users\user\Pictures\Ashampoo Snap 9\öncekiler\Sp_Ritim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3" cstate="print"/>
                    <a:stretch>
                      <a:fillRect/>
                    </a:stretch>
                  </pic:blipFill>
                  <pic:spPr>
                    <a:xfrm>
                      <a:off x="0" y="0"/>
                      <a:ext cx="222250" cy="554101"/>
                    </a:xfrm>
                    <a:prstGeom prst="rect">
                      <a:avLst/>
                    </a:prstGeom>
                  </pic:spPr>
                </pic:pic>
              </a:graphicData>
            </a:graphic>
          </wp:anchor>
        </w:drawing>
      </w:r>
      <w:r>
        <w:rPr>
          <w:color w:val="E16C09"/>
          <w:sz w:val="32"/>
        </w:rPr>
        <w:t>RİTİM SINAVI</w:t>
      </w:r>
    </w:p>
    <w:p w:rsidR="00B2108A" w:rsidRDefault="00B2108A">
      <w:pPr>
        <w:pStyle w:val="GvdeMetni"/>
        <w:rPr>
          <w:sz w:val="20"/>
        </w:rPr>
      </w:pPr>
    </w:p>
    <w:p w:rsidR="00B2108A" w:rsidRDefault="00B2108A">
      <w:pPr>
        <w:pStyle w:val="GvdeMetni"/>
        <w:rPr>
          <w:sz w:val="17"/>
        </w:rPr>
      </w:pPr>
    </w:p>
    <w:p w:rsidR="00B2108A" w:rsidRDefault="00522954">
      <w:pPr>
        <w:pStyle w:val="GvdeMetni"/>
        <w:spacing w:before="90" w:line="242" w:lineRule="auto"/>
        <w:ind w:left="1336" w:right="1625" w:firstLine="707"/>
      </w:pPr>
      <w:r>
        <w:t>Bu sınav adayların sportif ritmi algılayabilme ve uygulayabilme becerisini ölçmek amacıyla yapılacaktır. Sınav komisyonu 2 kişiden oluşacaktır.</w:t>
      </w:r>
    </w:p>
    <w:p w:rsidR="00B2108A" w:rsidRDefault="00B2108A">
      <w:pPr>
        <w:pStyle w:val="GvdeMetni"/>
        <w:spacing w:before="8"/>
        <w:rPr>
          <w:sz w:val="23"/>
        </w:rPr>
      </w:pPr>
    </w:p>
    <w:p w:rsidR="00B2108A" w:rsidRDefault="00522954">
      <w:pPr>
        <w:pStyle w:val="GvdeMetni"/>
        <w:ind w:left="1336" w:right="1853" w:firstLine="707"/>
      </w:pPr>
      <w:r>
        <w:t>Her etap için komisyon üyeleri tarafından verilen puanların aritmetik ortalaması değerlendirmeye alınacaktır.</w:t>
      </w:r>
    </w:p>
    <w:p w:rsidR="00B2108A" w:rsidRDefault="00B2108A">
      <w:pPr>
        <w:pStyle w:val="GvdeMetni"/>
      </w:pPr>
    </w:p>
    <w:p w:rsidR="00B2108A" w:rsidRDefault="00522954">
      <w:pPr>
        <w:pStyle w:val="GvdeMetni"/>
        <w:ind w:left="1336" w:right="1567" w:firstLine="767"/>
      </w:pPr>
      <w:r>
        <w:t>Adaylara komisyon tarafından hazırlanan, zorluk düzeyleri farklı ve 3 (üç) etaptan oluşan bir test uygulanacaktır. Adaylara her etap için 2 hak verilecektir</w:t>
      </w:r>
    </w:p>
    <w:p w:rsidR="00B2108A" w:rsidRDefault="00522954">
      <w:pPr>
        <w:pStyle w:val="GvdeMetni"/>
        <w:tabs>
          <w:tab w:val="left" w:pos="2430"/>
          <w:tab w:val="left" w:pos="4456"/>
          <w:tab w:val="left" w:pos="5587"/>
          <w:tab w:val="left" w:pos="6982"/>
          <w:tab w:val="left" w:pos="8218"/>
          <w:tab w:val="left" w:pos="9677"/>
        </w:tabs>
        <w:ind w:left="1336" w:right="900" w:firstLine="707"/>
      </w:pPr>
      <w:r>
        <w:t>Bu sınavda cinsiyet farkı olmadığından kız ve erkek adaylar birlikte değerlendirilecektir. Adaylar,</w:t>
      </w:r>
      <w:r>
        <w:tab/>
        <w:t>uygulayabildikleri</w:t>
      </w:r>
      <w:r>
        <w:tab/>
        <w:t>doğruluk</w:t>
      </w:r>
      <w:r>
        <w:tab/>
        <w:t>derecesinde</w:t>
      </w:r>
      <w:r>
        <w:tab/>
        <w:t>puanlarını</w:t>
      </w:r>
      <w:r>
        <w:tab/>
        <w:t>alacaklardır.</w:t>
      </w:r>
      <w:r>
        <w:tab/>
      </w:r>
      <w:r>
        <w:rPr>
          <w:spacing w:val="-3"/>
        </w:rPr>
        <w:t xml:space="preserve">Hareketler </w:t>
      </w:r>
      <w:r>
        <w:t>başlangıçtan bitime kadar, akıcı bir ritimde, metronom eşliğinde yapılmak</w:t>
      </w:r>
      <w:r>
        <w:rPr>
          <w:spacing w:val="-5"/>
        </w:rPr>
        <w:t xml:space="preserve"> </w:t>
      </w:r>
      <w:r>
        <w:t>zorundadır.</w:t>
      </w:r>
    </w:p>
    <w:p w:rsidR="00B2108A" w:rsidRDefault="00522954">
      <w:pPr>
        <w:tabs>
          <w:tab w:val="left" w:pos="3326"/>
          <w:tab w:val="left" w:pos="4528"/>
          <w:tab w:val="left" w:pos="6132"/>
          <w:tab w:val="left" w:pos="6924"/>
          <w:tab w:val="left" w:pos="8290"/>
          <w:tab w:val="left" w:pos="9375"/>
          <w:tab w:val="left" w:pos="10182"/>
        </w:tabs>
        <w:spacing w:before="1"/>
        <w:ind w:left="1336" w:right="899"/>
        <w:rPr>
          <w:sz w:val="24"/>
        </w:rPr>
      </w:pPr>
      <w:r>
        <w:rPr>
          <w:sz w:val="24"/>
        </w:rPr>
        <w:t xml:space="preserve">Metronom, ritim duygusunu ölçmek için </w:t>
      </w:r>
      <w:proofErr w:type="gramStart"/>
      <w:r>
        <w:rPr>
          <w:sz w:val="24"/>
        </w:rPr>
        <w:t>simülatör</w:t>
      </w:r>
      <w:proofErr w:type="gramEnd"/>
      <w:r>
        <w:rPr>
          <w:sz w:val="24"/>
        </w:rPr>
        <w:t xml:space="preserve"> olarak kullanılacaktır. Metronom hızı ve vuruş değerleri aşağıdaki tabloda verilmiştir. Bekleme yapılarak kesintiye uğratılan beceri, değerlendirmeye</w:t>
      </w:r>
      <w:r>
        <w:rPr>
          <w:sz w:val="24"/>
        </w:rPr>
        <w:tab/>
        <w:t>alınmaz.</w:t>
      </w:r>
      <w:r>
        <w:rPr>
          <w:sz w:val="24"/>
        </w:rPr>
        <w:tab/>
        <w:t>Kullanılacak</w:t>
      </w:r>
      <w:r>
        <w:rPr>
          <w:sz w:val="24"/>
        </w:rPr>
        <w:tab/>
        <w:t>olan</w:t>
      </w:r>
      <w:r>
        <w:rPr>
          <w:sz w:val="24"/>
        </w:rPr>
        <w:tab/>
        <w:t>metronom</w:t>
      </w:r>
      <w:r>
        <w:rPr>
          <w:sz w:val="24"/>
        </w:rPr>
        <w:tab/>
      </w:r>
      <w:proofErr w:type="spellStart"/>
      <w:r>
        <w:rPr>
          <w:sz w:val="24"/>
        </w:rPr>
        <w:t>Google</w:t>
      </w:r>
      <w:proofErr w:type="spellEnd"/>
      <w:r>
        <w:rPr>
          <w:sz w:val="24"/>
        </w:rPr>
        <w:tab/>
      </w:r>
      <w:proofErr w:type="spellStart"/>
      <w:r>
        <w:rPr>
          <w:sz w:val="24"/>
        </w:rPr>
        <w:t>Play</w:t>
      </w:r>
      <w:proofErr w:type="spellEnd"/>
      <w:r>
        <w:rPr>
          <w:sz w:val="24"/>
        </w:rPr>
        <w:tab/>
      </w:r>
      <w:proofErr w:type="spellStart"/>
      <w:r>
        <w:rPr>
          <w:spacing w:val="-4"/>
          <w:sz w:val="24"/>
        </w:rPr>
        <w:t>Store</w:t>
      </w:r>
      <w:proofErr w:type="spellEnd"/>
      <w:r>
        <w:rPr>
          <w:spacing w:val="-4"/>
          <w:sz w:val="24"/>
        </w:rPr>
        <w:t xml:space="preserve"> </w:t>
      </w:r>
      <w:hyperlink r:id="rId14">
        <w:r>
          <w:rPr>
            <w:color w:val="0000FF"/>
            <w:sz w:val="21"/>
            <w:u w:val="single" w:color="0000FF"/>
          </w:rPr>
          <w:t>https://play.google.com/store/apps/details?id=org.nixgame.metronome&amp;hl=tr&amp;rdid=org.nixgame.metronome</w:t>
        </w:r>
      </w:hyperlink>
      <w:r>
        <w:rPr>
          <w:color w:val="0000FF"/>
          <w:sz w:val="21"/>
        </w:rPr>
        <w:t xml:space="preserve"> </w:t>
      </w:r>
      <w:r>
        <w:rPr>
          <w:sz w:val="24"/>
        </w:rPr>
        <w:t>adresinde</w:t>
      </w:r>
      <w:r>
        <w:rPr>
          <w:spacing w:val="-4"/>
          <w:sz w:val="24"/>
        </w:rPr>
        <w:t xml:space="preserve"> </w:t>
      </w:r>
      <w:r>
        <w:rPr>
          <w:sz w:val="24"/>
        </w:rPr>
        <w:t>mevcuttur.</w:t>
      </w:r>
    </w:p>
    <w:p w:rsidR="00B2108A" w:rsidRDefault="00522954">
      <w:pPr>
        <w:pStyle w:val="GvdeMetni"/>
        <w:spacing w:before="1"/>
        <w:rPr>
          <w:sz w:val="21"/>
        </w:rPr>
      </w:pPr>
      <w:r>
        <w:rPr>
          <w:noProof/>
          <w:lang w:eastAsia="tr-TR"/>
        </w:rPr>
        <w:drawing>
          <wp:anchor distT="0" distB="0" distL="0" distR="0" simplePos="0" relativeHeight="9" behindDoc="0" locked="0" layoutInCell="1" allowOverlap="1">
            <wp:simplePos x="0" y="0"/>
            <wp:positionH relativeFrom="page">
              <wp:posOffset>1334769</wp:posOffset>
            </wp:positionH>
            <wp:positionV relativeFrom="paragraph">
              <wp:posOffset>178852</wp:posOffset>
            </wp:positionV>
            <wp:extent cx="5036785" cy="1865090"/>
            <wp:effectExtent l="0" t="0" r="0" b="0"/>
            <wp:wrapTopAndBottom/>
            <wp:docPr id="3" name="image10.jpeg" descr="C:\Users\user\Pictures\Ashampoo Snap 9\A.Snap_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5" cstate="print"/>
                    <a:stretch>
                      <a:fillRect/>
                    </a:stretch>
                  </pic:blipFill>
                  <pic:spPr>
                    <a:xfrm>
                      <a:off x="0" y="0"/>
                      <a:ext cx="5036785" cy="1865090"/>
                    </a:xfrm>
                    <a:prstGeom prst="rect">
                      <a:avLst/>
                    </a:prstGeom>
                  </pic:spPr>
                </pic:pic>
              </a:graphicData>
            </a:graphic>
          </wp:anchor>
        </w:drawing>
      </w:r>
    </w:p>
    <w:p w:rsidR="00B2108A" w:rsidRDefault="00B2108A">
      <w:pPr>
        <w:pStyle w:val="GvdeMetni"/>
        <w:spacing w:before="5"/>
        <w:rPr>
          <w:sz w:val="20"/>
        </w:rPr>
      </w:pPr>
    </w:p>
    <w:p w:rsidR="00B2108A" w:rsidRDefault="00522954">
      <w:pPr>
        <w:spacing w:before="1"/>
        <w:ind w:left="437"/>
        <w:jc w:val="center"/>
        <w:rPr>
          <w:sz w:val="19"/>
        </w:rPr>
      </w:pPr>
      <w:r>
        <w:rPr>
          <w:color w:val="FF0000"/>
          <w:sz w:val="23"/>
        </w:rPr>
        <w:t xml:space="preserve">İNDİR: </w:t>
      </w:r>
      <w:hyperlink r:id="rId16">
        <w:r>
          <w:rPr>
            <w:color w:val="0000FF"/>
            <w:sz w:val="19"/>
            <w:u w:val="single" w:color="0000FF"/>
          </w:rPr>
          <w:t>https://play.google.com/store/apps/details?id=org.nixgame.metronome&amp;hl=tr&amp;rdid=org.nixgame.metronome</w:t>
        </w:r>
      </w:hyperlink>
    </w:p>
    <w:p w:rsidR="00B2108A" w:rsidRDefault="00B2108A">
      <w:pPr>
        <w:pStyle w:val="GvdeMetni"/>
        <w:rPr>
          <w:sz w:val="20"/>
        </w:rPr>
      </w:pPr>
    </w:p>
    <w:p w:rsidR="00B2108A" w:rsidRDefault="00B2108A">
      <w:pPr>
        <w:pStyle w:val="GvdeMetni"/>
        <w:spacing w:before="8"/>
        <w:rPr>
          <w:sz w:val="22"/>
        </w:rPr>
      </w:pPr>
    </w:p>
    <w:p w:rsidR="00B2108A" w:rsidRDefault="00522954">
      <w:pPr>
        <w:pStyle w:val="GvdeMetni"/>
        <w:ind w:left="1336" w:right="896" w:firstLine="707"/>
        <w:jc w:val="both"/>
      </w:pPr>
      <w:r>
        <w:t>Aday, ritim parkurunun çizili olduğu şekilde görülen tüm kare alanlara ayak basmak zorundadır. Ritim sınavındaki her etap Teknik Değerlendirme ve Ritmik Değerlendirme olarak iki ayrı bölümde değerlendirilecektir. Teknik bölüm 3 Puan, hareketin ritmik akıcılığı 2 Puanla değerlendirilecektir.</w:t>
      </w:r>
    </w:p>
    <w:p w:rsidR="00B2108A" w:rsidRDefault="00522954">
      <w:pPr>
        <w:pStyle w:val="GvdeMetni"/>
        <w:spacing w:before="1"/>
        <w:ind w:left="2046"/>
        <w:jc w:val="both"/>
      </w:pPr>
      <w:r>
        <w:t>Etapların ritim vuruşları değerleri ve metronom hızları aşağıda gösterilmiştir.</w:t>
      </w:r>
    </w:p>
    <w:p w:rsidR="00B2108A" w:rsidRDefault="00B2108A">
      <w:pPr>
        <w:pStyle w:val="GvdeMetni"/>
        <w:spacing w:before="8"/>
      </w:pPr>
    </w:p>
    <w:tbl>
      <w:tblPr>
        <w:tblStyle w:val="TableNormal"/>
        <w:tblW w:w="0" w:type="auto"/>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0"/>
        <w:gridCol w:w="3725"/>
        <w:gridCol w:w="3222"/>
      </w:tblGrid>
      <w:tr w:rsidR="00B2108A">
        <w:trPr>
          <w:trHeight w:val="342"/>
        </w:trPr>
        <w:tc>
          <w:tcPr>
            <w:tcW w:w="8817" w:type="dxa"/>
            <w:gridSpan w:val="3"/>
          </w:tcPr>
          <w:p w:rsidR="00B2108A" w:rsidRDefault="00522954">
            <w:pPr>
              <w:pStyle w:val="TableParagraph"/>
              <w:spacing w:before="44"/>
              <w:ind w:left="3705" w:right="3695"/>
              <w:rPr>
                <w:b/>
                <w:sz w:val="24"/>
              </w:rPr>
            </w:pPr>
            <w:r>
              <w:rPr>
                <w:b/>
                <w:sz w:val="24"/>
              </w:rPr>
              <w:t>Ritim Hızları</w:t>
            </w:r>
          </w:p>
        </w:tc>
      </w:tr>
      <w:tr w:rsidR="00B2108A">
        <w:trPr>
          <w:trHeight w:val="342"/>
        </w:trPr>
        <w:tc>
          <w:tcPr>
            <w:tcW w:w="1870" w:type="dxa"/>
          </w:tcPr>
          <w:p w:rsidR="00B2108A" w:rsidRDefault="00522954">
            <w:pPr>
              <w:pStyle w:val="TableParagraph"/>
              <w:spacing w:before="44"/>
              <w:ind w:left="737" w:right="669"/>
              <w:rPr>
                <w:b/>
                <w:sz w:val="24"/>
              </w:rPr>
            </w:pPr>
            <w:r>
              <w:rPr>
                <w:b/>
                <w:sz w:val="24"/>
              </w:rPr>
              <w:t>Seri</w:t>
            </w:r>
          </w:p>
        </w:tc>
        <w:tc>
          <w:tcPr>
            <w:tcW w:w="3725" w:type="dxa"/>
          </w:tcPr>
          <w:p w:rsidR="00B2108A" w:rsidRDefault="00522954">
            <w:pPr>
              <w:pStyle w:val="TableParagraph"/>
              <w:spacing w:before="44"/>
              <w:ind w:left="1082" w:right="1012"/>
              <w:rPr>
                <w:b/>
                <w:sz w:val="24"/>
              </w:rPr>
            </w:pPr>
            <w:r>
              <w:rPr>
                <w:b/>
                <w:sz w:val="24"/>
              </w:rPr>
              <w:t>Metronom Hızı</w:t>
            </w:r>
          </w:p>
        </w:tc>
        <w:tc>
          <w:tcPr>
            <w:tcW w:w="3222" w:type="dxa"/>
          </w:tcPr>
          <w:p w:rsidR="00B2108A" w:rsidRDefault="00522954">
            <w:pPr>
              <w:pStyle w:val="TableParagraph"/>
              <w:spacing w:before="44"/>
              <w:ind w:left="927" w:right="865"/>
              <w:rPr>
                <w:b/>
                <w:sz w:val="24"/>
              </w:rPr>
            </w:pPr>
            <w:r>
              <w:rPr>
                <w:b/>
                <w:sz w:val="24"/>
              </w:rPr>
              <w:t>Vuruş Değeri</w:t>
            </w:r>
          </w:p>
        </w:tc>
      </w:tr>
      <w:tr w:rsidR="00B2108A">
        <w:trPr>
          <w:trHeight w:val="340"/>
        </w:trPr>
        <w:tc>
          <w:tcPr>
            <w:tcW w:w="1870" w:type="dxa"/>
          </w:tcPr>
          <w:p w:rsidR="00B2108A" w:rsidRDefault="00522954">
            <w:pPr>
              <w:pStyle w:val="TableParagraph"/>
              <w:spacing w:before="44"/>
              <w:ind w:left="542"/>
              <w:jc w:val="left"/>
              <w:rPr>
                <w:sz w:val="24"/>
              </w:rPr>
            </w:pPr>
            <w:r>
              <w:rPr>
                <w:sz w:val="24"/>
              </w:rPr>
              <w:t>1. Ritim</w:t>
            </w:r>
          </w:p>
        </w:tc>
        <w:tc>
          <w:tcPr>
            <w:tcW w:w="3725" w:type="dxa"/>
          </w:tcPr>
          <w:p w:rsidR="00B2108A" w:rsidRDefault="00522954">
            <w:pPr>
              <w:pStyle w:val="TableParagraph"/>
              <w:spacing w:before="44"/>
              <w:ind w:left="1026" w:right="1012"/>
              <w:rPr>
                <w:sz w:val="24"/>
              </w:rPr>
            </w:pPr>
            <w:r>
              <w:rPr>
                <w:sz w:val="24"/>
              </w:rPr>
              <w:t>115</w:t>
            </w:r>
          </w:p>
        </w:tc>
        <w:tc>
          <w:tcPr>
            <w:tcW w:w="3222" w:type="dxa"/>
          </w:tcPr>
          <w:p w:rsidR="00B2108A" w:rsidRDefault="00522954">
            <w:pPr>
              <w:pStyle w:val="TableParagraph"/>
              <w:spacing w:before="44"/>
              <w:ind w:left="927" w:right="855"/>
              <w:rPr>
                <w:sz w:val="24"/>
              </w:rPr>
            </w:pPr>
            <w:r>
              <w:rPr>
                <w:sz w:val="24"/>
              </w:rPr>
              <w:t>2/4</w:t>
            </w:r>
          </w:p>
        </w:tc>
      </w:tr>
      <w:tr w:rsidR="00B2108A">
        <w:trPr>
          <w:trHeight w:val="345"/>
        </w:trPr>
        <w:tc>
          <w:tcPr>
            <w:tcW w:w="1870" w:type="dxa"/>
          </w:tcPr>
          <w:p w:rsidR="00B2108A" w:rsidRDefault="00522954">
            <w:pPr>
              <w:pStyle w:val="TableParagraph"/>
              <w:spacing w:before="47"/>
              <w:ind w:left="542"/>
              <w:jc w:val="left"/>
              <w:rPr>
                <w:sz w:val="24"/>
              </w:rPr>
            </w:pPr>
            <w:r>
              <w:rPr>
                <w:sz w:val="24"/>
              </w:rPr>
              <w:t>2. Ritim</w:t>
            </w:r>
          </w:p>
        </w:tc>
        <w:tc>
          <w:tcPr>
            <w:tcW w:w="3725" w:type="dxa"/>
          </w:tcPr>
          <w:p w:rsidR="00B2108A" w:rsidRDefault="00522954">
            <w:pPr>
              <w:pStyle w:val="TableParagraph"/>
              <w:spacing w:before="47"/>
              <w:ind w:left="1026" w:right="1012"/>
              <w:rPr>
                <w:sz w:val="24"/>
              </w:rPr>
            </w:pPr>
            <w:r>
              <w:rPr>
                <w:sz w:val="24"/>
              </w:rPr>
              <w:t>115</w:t>
            </w:r>
          </w:p>
        </w:tc>
        <w:tc>
          <w:tcPr>
            <w:tcW w:w="3222" w:type="dxa"/>
          </w:tcPr>
          <w:p w:rsidR="00B2108A" w:rsidRDefault="00522954">
            <w:pPr>
              <w:pStyle w:val="TableParagraph"/>
              <w:spacing w:before="47"/>
              <w:ind w:left="927" w:right="855"/>
              <w:rPr>
                <w:sz w:val="24"/>
              </w:rPr>
            </w:pPr>
            <w:r>
              <w:rPr>
                <w:sz w:val="24"/>
              </w:rPr>
              <w:t>2/4</w:t>
            </w:r>
          </w:p>
        </w:tc>
      </w:tr>
      <w:tr w:rsidR="00B2108A">
        <w:trPr>
          <w:trHeight w:val="342"/>
        </w:trPr>
        <w:tc>
          <w:tcPr>
            <w:tcW w:w="1870" w:type="dxa"/>
          </w:tcPr>
          <w:p w:rsidR="00B2108A" w:rsidRDefault="00522954">
            <w:pPr>
              <w:pStyle w:val="TableParagraph"/>
              <w:spacing w:before="47"/>
              <w:ind w:left="542"/>
              <w:jc w:val="left"/>
              <w:rPr>
                <w:sz w:val="24"/>
              </w:rPr>
            </w:pPr>
            <w:r>
              <w:rPr>
                <w:sz w:val="24"/>
              </w:rPr>
              <w:t>3. Ritim</w:t>
            </w:r>
          </w:p>
        </w:tc>
        <w:tc>
          <w:tcPr>
            <w:tcW w:w="3725" w:type="dxa"/>
          </w:tcPr>
          <w:p w:rsidR="00B2108A" w:rsidRDefault="00522954">
            <w:pPr>
              <w:pStyle w:val="TableParagraph"/>
              <w:spacing w:before="47"/>
              <w:ind w:left="1026" w:right="1012"/>
              <w:rPr>
                <w:sz w:val="24"/>
              </w:rPr>
            </w:pPr>
            <w:r>
              <w:rPr>
                <w:sz w:val="24"/>
              </w:rPr>
              <w:t>115</w:t>
            </w:r>
          </w:p>
        </w:tc>
        <w:tc>
          <w:tcPr>
            <w:tcW w:w="3222" w:type="dxa"/>
          </w:tcPr>
          <w:p w:rsidR="00B2108A" w:rsidRDefault="00522954">
            <w:pPr>
              <w:pStyle w:val="TableParagraph"/>
              <w:spacing w:before="47"/>
              <w:ind w:left="927" w:right="855"/>
              <w:rPr>
                <w:sz w:val="24"/>
              </w:rPr>
            </w:pPr>
            <w:r>
              <w:rPr>
                <w:sz w:val="24"/>
              </w:rPr>
              <w:t>3/4</w:t>
            </w:r>
          </w:p>
        </w:tc>
      </w:tr>
    </w:tbl>
    <w:p w:rsidR="00B2108A" w:rsidRDefault="00B2108A">
      <w:pPr>
        <w:rPr>
          <w:sz w:val="24"/>
        </w:rPr>
        <w:sectPr w:rsidR="00B2108A">
          <w:pgSz w:w="11920" w:h="16850"/>
          <w:pgMar w:top="980" w:right="240" w:bottom="280" w:left="80" w:header="708" w:footer="708" w:gutter="0"/>
          <w:cols w:space="708"/>
        </w:sectPr>
      </w:pPr>
    </w:p>
    <w:p w:rsidR="00B2108A" w:rsidRDefault="00B2108A">
      <w:pPr>
        <w:pStyle w:val="GvdeMetni"/>
        <w:spacing w:before="7"/>
      </w:pPr>
    </w:p>
    <w:tbl>
      <w:tblPr>
        <w:tblStyle w:val="TableNormal"/>
        <w:tblW w:w="0" w:type="auto"/>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8"/>
        <w:gridCol w:w="6476"/>
      </w:tblGrid>
      <w:tr w:rsidR="00B2108A">
        <w:trPr>
          <w:trHeight w:val="846"/>
        </w:trPr>
        <w:tc>
          <w:tcPr>
            <w:tcW w:w="8814" w:type="dxa"/>
            <w:gridSpan w:val="2"/>
          </w:tcPr>
          <w:p w:rsidR="00B2108A" w:rsidRDefault="00B2108A">
            <w:pPr>
              <w:pStyle w:val="TableParagraph"/>
              <w:spacing w:before="6"/>
              <w:jc w:val="left"/>
              <w:rPr>
                <w:sz w:val="24"/>
              </w:rPr>
            </w:pPr>
          </w:p>
          <w:p w:rsidR="00B2108A" w:rsidRDefault="00522954">
            <w:pPr>
              <w:pStyle w:val="TableParagraph"/>
              <w:ind w:left="2557" w:right="2547"/>
              <w:rPr>
                <w:b/>
                <w:sz w:val="24"/>
              </w:rPr>
            </w:pPr>
            <w:r>
              <w:rPr>
                <w:b/>
                <w:sz w:val="24"/>
              </w:rPr>
              <w:t>Ritim Sınavı Ritmik Değerlendirme</w:t>
            </w:r>
          </w:p>
        </w:tc>
      </w:tr>
      <w:tr w:rsidR="00B2108A">
        <w:trPr>
          <w:trHeight w:val="275"/>
        </w:trPr>
        <w:tc>
          <w:tcPr>
            <w:tcW w:w="2338" w:type="dxa"/>
          </w:tcPr>
          <w:p w:rsidR="00B2108A" w:rsidRDefault="00522954">
            <w:pPr>
              <w:pStyle w:val="TableParagraph"/>
              <w:spacing w:line="256" w:lineRule="exact"/>
              <w:ind w:left="407" w:right="393"/>
              <w:rPr>
                <w:b/>
                <w:sz w:val="24"/>
              </w:rPr>
            </w:pPr>
            <w:r>
              <w:rPr>
                <w:b/>
                <w:sz w:val="24"/>
              </w:rPr>
              <w:t>Puan Kesintisi</w:t>
            </w:r>
          </w:p>
        </w:tc>
        <w:tc>
          <w:tcPr>
            <w:tcW w:w="6476" w:type="dxa"/>
          </w:tcPr>
          <w:p w:rsidR="00B2108A" w:rsidRDefault="00522954">
            <w:pPr>
              <w:pStyle w:val="TableParagraph"/>
              <w:spacing w:line="256" w:lineRule="exact"/>
              <w:ind w:left="742" w:right="722"/>
              <w:rPr>
                <w:b/>
                <w:sz w:val="24"/>
              </w:rPr>
            </w:pPr>
            <w:r>
              <w:rPr>
                <w:b/>
                <w:sz w:val="24"/>
              </w:rPr>
              <w:t>Kesinti Sebebi</w:t>
            </w:r>
          </w:p>
        </w:tc>
      </w:tr>
      <w:tr w:rsidR="00B2108A">
        <w:trPr>
          <w:trHeight w:val="275"/>
        </w:trPr>
        <w:tc>
          <w:tcPr>
            <w:tcW w:w="2338" w:type="dxa"/>
          </w:tcPr>
          <w:p w:rsidR="00B2108A" w:rsidRDefault="00522954">
            <w:pPr>
              <w:pStyle w:val="TableParagraph"/>
              <w:spacing w:line="256" w:lineRule="exact"/>
              <w:ind w:left="407" w:right="391"/>
              <w:rPr>
                <w:sz w:val="24"/>
              </w:rPr>
            </w:pPr>
            <w:r>
              <w:rPr>
                <w:sz w:val="24"/>
              </w:rPr>
              <w:t>0,50</w:t>
            </w:r>
          </w:p>
        </w:tc>
        <w:tc>
          <w:tcPr>
            <w:tcW w:w="6476" w:type="dxa"/>
          </w:tcPr>
          <w:p w:rsidR="00B2108A" w:rsidRDefault="00522954">
            <w:pPr>
              <w:pStyle w:val="TableParagraph"/>
              <w:spacing w:line="256" w:lineRule="exact"/>
              <w:ind w:left="883"/>
              <w:jc w:val="left"/>
              <w:rPr>
                <w:sz w:val="24"/>
              </w:rPr>
            </w:pPr>
            <w:r>
              <w:rPr>
                <w:sz w:val="24"/>
              </w:rPr>
              <w:t>Metronom uyaranına karşı küçük es kayıplarında</w:t>
            </w:r>
          </w:p>
        </w:tc>
      </w:tr>
      <w:tr w:rsidR="00B2108A">
        <w:trPr>
          <w:trHeight w:val="273"/>
        </w:trPr>
        <w:tc>
          <w:tcPr>
            <w:tcW w:w="2338" w:type="dxa"/>
          </w:tcPr>
          <w:p w:rsidR="00B2108A" w:rsidRDefault="00522954">
            <w:pPr>
              <w:pStyle w:val="TableParagraph"/>
              <w:spacing w:line="253" w:lineRule="exact"/>
              <w:ind w:left="18"/>
              <w:rPr>
                <w:sz w:val="24"/>
              </w:rPr>
            </w:pPr>
            <w:r>
              <w:rPr>
                <w:sz w:val="24"/>
              </w:rPr>
              <w:t>1</w:t>
            </w:r>
          </w:p>
        </w:tc>
        <w:tc>
          <w:tcPr>
            <w:tcW w:w="6476" w:type="dxa"/>
          </w:tcPr>
          <w:p w:rsidR="00B2108A" w:rsidRDefault="00522954">
            <w:pPr>
              <w:pStyle w:val="TableParagraph"/>
              <w:spacing w:line="253" w:lineRule="exact"/>
              <w:ind w:left="823"/>
              <w:jc w:val="left"/>
              <w:rPr>
                <w:sz w:val="24"/>
              </w:rPr>
            </w:pPr>
            <w:r>
              <w:rPr>
                <w:sz w:val="24"/>
              </w:rPr>
              <w:t>Başlangıçta 8 vuruştan fazla yapılan beklemelerde</w:t>
            </w:r>
          </w:p>
        </w:tc>
      </w:tr>
      <w:tr w:rsidR="00B2108A">
        <w:trPr>
          <w:trHeight w:val="278"/>
        </w:trPr>
        <w:tc>
          <w:tcPr>
            <w:tcW w:w="2338" w:type="dxa"/>
          </w:tcPr>
          <w:p w:rsidR="00B2108A" w:rsidRDefault="00522954">
            <w:pPr>
              <w:pStyle w:val="TableParagraph"/>
              <w:spacing w:line="258" w:lineRule="exact"/>
              <w:ind w:left="407" w:right="391"/>
              <w:rPr>
                <w:sz w:val="24"/>
              </w:rPr>
            </w:pPr>
            <w:r>
              <w:rPr>
                <w:sz w:val="24"/>
              </w:rPr>
              <w:t>1,5</w:t>
            </w:r>
          </w:p>
        </w:tc>
        <w:tc>
          <w:tcPr>
            <w:tcW w:w="6476" w:type="dxa"/>
          </w:tcPr>
          <w:p w:rsidR="00B2108A" w:rsidRDefault="00522954">
            <w:pPr>
              <w:pStyle w:val="TableParagraph"/>
              <w:spacing w:line="258" w:lineRule="exact"/>
              <w:ind w:left="1401"/>
              <w:jc w:val="left"/>
              <w:rPr>
                <w:sz w:val="24"/>
              </w:rPr>
            </w:pPr>
            <w:r>
              <w:rPr>
                <w:sz w:val="24"/>
              </w:rPr>
              <w:t>Kombine ve üst üste yapılan hatalarda</w:t>
            </w:r>
          </w:p>
        </w:tc>
      </w:tr>
      <w:tr w:rsidR="00B2108A">
        <w:trPr>
          <w:trHeight w:val="275"/>
        </w:trPr>
        <w:tc>
          <w:tcPr>
            <w:tcW w:w="2338" w:type="dxa"/>
          </w:tcPr>
          <w:p w:rsidR="00B2108A" w:rsidRDefault="00522954">
            <w:pPr>
              <w:pStyle w:val="TableParagraph"/>
              <w:spacing w:line="256" w:lineRule="exact"/>
              <w:ind w:left="18"/>
              <w:rPr>
                <w:sz w:val="24"/>
              </w:rPr>
            </w:pPr>
            <w:r>
              <w:rPr>
                <w:sz w:val="24"/>
              </w:rPr>
              <w:t>2</w:t>
            </w:r>
          </w:p>
        </w:tc>
        <w:tc>
          <w:tcPr>
            <w:tcW w:w="6476" w:type="dxa"/>
          </w:tcPr>
          <w:p w:rsidR="00B2108A" w:rsidRDefault="00522954">
            <w:pPr>
              <w:pStyle w:val="TableParagraph"/>
              <w:spacing w:line="256" w:lineRule="exact"/>
              <w:ind w:left="1425"/>
              <w:jc w:val="left"/>
              <w:rPr>
                <w:sz w:val="24"/>
              </w:rPr>
            </w:pPr>
            <w:r>
              <w:rPr>
                <w:sz w:val="24"/>
              </w:rPr>
              <w:t>Hareket yapımı tamamen terk edilirse</w:t>
            </w:r>
          </w:p>
        </w:tc>
      </w:tr>
    </w:tbl>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10"/>
        </w:rPr>
      </w:pPr>
    </w:p>
    <w:tbl>
      <w:tblPr>
        <w:tblStyle w:val="TableNormal"/>
        <w:tblW w:w="0" w:type="auto"/>
        <w:tblInd w:w="1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21"/>
        <w:gridCol w:w="6380"/>
      </w:tblGrid>
      <w:tr w:rsidR="00B2108A">
        <w:trPr>
          <w:trHeight w:val="868"/>
        </w:trPr>
        <w:tc>
          <w:tcPr>
            <w:tcW w:w="9001" w:type="dxa"/>
            <w:gridSpan w:val="2"/>
            <w:tcBorders>
              <w:bottom w:val="single" w:sz="4" w:space="0" w:color="000000"/>
              <w:right w:val="single" w:sz="4" w:space="0" w:color="000000"/>
            </w:tcBorders>
          </w:tcPr>
          <w:p w:rsidR="00B2108A" w:rsidRDefault="00B2108A">
            <w:pPr>
              <w:pStyle w:val="TableParagraph"/>
              <w:spacing w:before="4"/>
              <w:jc w:val="left"/>
              <w:rPr>
                <w:sz w:val="25"/>
              </w:rPr>
            </w:pPr>
          </w:p>
          <w:p w:rsidR="00B2108A" w:rsidRDefault="00522954">
            <w:pPr>
              <w:pStyle w:val="TableParagraph"/>
              <w:ind w:left="2648" w:right="2623"/>
              <w:rPr>
                <w:b/>
                <w:sz w:val="24"/>
              </w:rPr>
            </w:pPr>
            <w:r>
              <w:rPr>
                <w:b/>
                <w:sz w:val="24"/>
              </w:rPr>
              <w:t>Ritim Sınavı Teknik Değerlendirme</w:t>
            </w:r>
          </w:p>
        </w:tc>
      </w:tr>
      <w:tr w:rsidR="00B2108A">
        <w:trPr>
          <w:trHeight w:val="275"/>
        </w:trPr>
        <w:tc>
          <w:tcPr>
            <w:tcW w:w="2621" w:type="dxa"/>
            <w:tcBorders>
              <w:top w:val="single" w:sz="4" w:space="0" w:color="000000"/>
              <w:bottom w:val="single" w:sz="4" w:space="0" w:color="000000"/>
              <w:right w:val="single" w:sz="4" w:space="0" w:color="000000"/>
            </w:tcBorders>
          </w:tcPr>
          <w:p w:rsidR="00B2108A" w:rsidRDefault="00522954">
            <w:pPr>
              <w:pStyle w:val="TableParagraph"/>
              <w:spacing w:line="256" w:lineRule="exact"/>
              <w:ind w:left="138"/>
              <w:jc w:val="left"/>
              <w:rPr>
                <w:b/>
                <w:sz w:val="24"/>
              </w:rPr>
            </w:pPr>
            <w:r>
              <w:rPr>
                <w:b/>
                <w:sz w:val="24"/>
              </w:rPr>
              <w:t>Puan Kesintisi</w:t>
            </w:r>
          </w:p>
        </w:tc>
        <w:tc>
          <w:tcPr>
            <w:tcW w:w="6380" w:type="dxa"/>
            <w:tcBorders>
              <w:top w:val="single" w:sz="4" w:space="0" w:color="000000"/>
              <w:left w:val="single" w:sz="4" w:space="0" w:color="000000"/>
              <w:bottom w:val="single" w:sz="4" w:space="0" w:color="000000"/>
              <w:right w:val="single" w:sz="4" w:space="0" w:color="000000"/>
            </w:tcBorders>
          </w:tcPr>
          <w:p w:rsidR="00B2108A" w:rsidRDefault="00522954">
            <w:pPr>
              <w:pStyle w:val="TableParagraph"/>
              <w:spacing w:line="256" w:lineRule="exact"/>
              <w:ind w:left="2474" w:right="2382"/>
              <w:rPr>
                <w:b/>
                <w:sz w:val="24"/>
              </w:rPr>
            </w:pPr>
            <w:r>
              <w:rPr>
                <w:b/>
                <w:sz w:val="24"/>
              </w:rPr>
              <w:t>Kesinti Sebebi</w:t>
            </w:r>
          </w:p>
        </w:tc>
      </w:tr>
      <w:tr w:rsidR="00B2108A">
        <w:trPr>
          <w:trHeight w:val="275"/>
        </w:trPr>
        <w:tc>
          <w:tcPr>
            <w:tcW w:w="2621" w:type="dxa"/>
            <w:tcBorders>
              <w:top w:val="single" w:sz="4" w:space="0" w:color="000000"/>
              <w:bottom w:val="single" w:sz="4" w:space="0" w:color="000000"/>
              <w:right w:val="single" w:sz="4" w:space="0" w:color="000000"/>
            </w:tcBorders>
          </w:tcPr>
          <w:p w:rsidR="00B2108A" w:rsidRDefault="00522954">
            <w:pPr>
              <w:pStyle w:val="TableParagraph"/>
              <w:spacing w:line="256" w:lineRule="exact"/>
              <w:ind w:left="1085" w:right="1060"/>
              <w:rPr>
                <w:sz w:val="24"/>
              </w:rPr>
            </w:pPr>
            <w:r>
              <w:rPr>
                <w:sz w:val="24"/>
              </w:rPr>
              <w:t>0,50</w:t>
            </w:r>
          </w:p>
        </w:tc>
        <w:tc>
          <w:tcPr>
            <w:tcW w:w="6380" w:type="dxa"/>
            <w:tcBorders>
              <w:top w:val="single" w:sz="4" w:space="0" w:color="000000"/>
              <w:left w:val="single" w:sz="4" w:space="0" w:color="000000"/>
              <w:bottom w:val="single" w:sz="4" w:space="0" w:color="000000"/>
              <w:right w:val="single" w:sz="4" w:space="0" w:color="000000"/>
            </w:tcBorders>
          </w:tcPr>
          <w:p w:rsidR="00B2108A" w:rsidRDefault="00522954">
            <w:pPr>
              <w:pStyle w:val="TableParagraph"/>
              <w:spacing w:line="256" w:lineRule="exact"/>
              <w:ind w:left="1831"/>
              <w:jc w:val="left"/>
              <w:rPr>
                <w:sz w:val="24"/>
              </w:rPr>
            </w:pPr>
            <w:r>
              <w:rPr>
                <w:sz w:val="24"/>
              </w:rPr>
              <w:t>Küçük hareket sapmalarında</w:t>
            </w:r>
          </w:p>
        </w:tc>
      </w:tr>
      <w:tr w:rsidR="00B2108A">
        <w:trPr>
          <w:trHeight w:val="273"/>
        </w:trPr>
        <w:tc>
          <w:tcPr>
            <w:tcW w:w="2621" w:type="dxa"/>
            <w:tcBorders>
              <w:top w:val="single" w:sz="4" w:space="0" w:color="000000"/>
              <w:bottom w:val="single" w:sz="4" w:space="0" w:color="000000"/>
              <w:right w:val="single" w:sz="4" w:space="0" w:color="000000"/>
            </w:tcBorders>
          </w:tcPr>
          <w:p w:rsidR="00B2108A" w:rsidRDefault="00522954">
            <w:pPr>
              <w:pStyle w:val="TableParagraph"/>
              <w:spacing w:line="253" w:lineRule="exact"/>
              <w:ind w:left="28"/>
              <w:rPr>
                <w:sz w:val="24"/>
              </w:rPr>
            </w:pPr>
            <w:r>
              <w:rPr>
                <w:sz w:val="24"/>
              </w:rPr>
              <w:t>1</w:t>
            </w:r>
          </w:p>
        </w:tc>
        <w:tc>
          <w:tcPr>
            <w:tcW w:w="6380" w:type="dxa"/>
            <w:tcBorders>
              <w:top w:val="single" w:sz="4" w:space="0" w:color="000000"/>
              <w:left w:val="single" w:sz="4" w:space="0" w:color="000000"/>
              <w:bottom w:val="single" w:sz="4" w:space="0" w:color="000000"/>
              <w:right w:val="single" w:sz="4" w:space="0" w:color="000000"/>
            </w:tcBorders>
          </w:tcPr>
          <w:p w:rsidR="00B2108A" w:rsidRDefault="00522954">
            <w:pPr>
              <w:pStyle w:val="TableParagraph"/>
              <w:spacing w:line="253" w:lineRule="exact"/>
              <w:ind w:left="1373"/>
              <w:jc w:val="left"/>
              <w:rPr>
                <w:sz w:val="24"/>
              </w:rPr>
            </w:pPr>
            <w:r>
              <w:rPr>
                <w:sz w:val="24"/>
              </w:rPr>
              <w:t>Kare içlerine yanlış ayakla basmalarda</w:t>
            </w:r>
          </w:p>
        </w:tc>
      </w:tr>
      <w:tr w:rsidR="00B2108A">
        <w:trPr>
          <w:trHeight w:val="275"/>
        </w:trPr>
        <w:tc>
          <w:tcPr>
            <w:tcW w:w="2621" w:type="dxa"/>
            <w:tcBorders>
              <w:top w:val="single" w:sz="4" w:space="0" w:color="000000"/>
              <w:bottom w:val="single" w:sz="4" w:space="0" w:color="000000"/>
              <w:right w:val="single" w:sz="4" w:space="0" w:color="000000"/>
            </w:tcBorders>
          </w:tcPr>
          <w:p w:rsidR="00B2108A" w:rsidRDefault="00522954">
            <w:pPr>
              <w:pStyle w:val="TableParagraph"/>
              <w:spacing w:line="256" w:lineRule="exact"/>
              <w:ind w:left="28"/>
              <w:rPr>
                <w:sz w:val="24"/>
              </w:rPr>
            </w:pPr>
            <w:r>
              <w:rPr>
                <w:sz w:val="24"/>
              </w:rPr>
              <w:t>2</w:t>
            </w:r>
          </w:p>
        </w:tc>
        <w:tc>
          <w:tcPr>
            <w:tcW w:w="6380" w:type="dxa"/>
            <w:tcBorders>
              <w:top w:val="single" w:sz="4" w:space="0" w:color="000000"/>
              <w:left w:val="single" w:sz="4" w:space="0" w:color="000000"/>
              <w:bottom w:val="single" w:sz="4" w:space="0" w:color="000000"/>
              <w:right w:val="single" w:sz="4" w:space="0" w:color="000000"/>
            </w:tcBorders>
          </w:tcPr>
          <w:p w:rsidR="00B2108A" w:rsidRDefault="00522954">
            <w:pPr>
              <w:pStyle w:val="TableParagraph"/>
              <w:spacing w:line="256" w:lineRule="exact"/>
              <w:ind w:left="1366"/>
              <w:jc w:val="left"/>
              <w:rPr>
                <w:sz w:val="24"/>
              </w:rPr>
            </w:pPr>
            <w:r>
              <w:rPr>
                <w:sz w:val="24"/>
              </w:rPr>
              <w:t>Kombine ve üst üste yapılan hatalarda</w:t>
            </w:r>
          </w:p>
        </w:tc>
      </w:tr>
      <w:tr w:rsidR="00B2108A">
        <w:trPr>
          <w:trHeight w:val="277"/>
        </w:trPr>
        <w:tc>
          <w:tcPr>
            <w:tcW w:w="2621" w:type="dxa"/>
            <w:tcBorders>
              <w:top w:val="single" w:sz="4" w:space="0" w:color="000000"/>
              <w:right w:val="single" w:sz="4" w:space="0" w:color="000000"/>
            </w:tcBorders>
          </w:tcPr>
          <w:p w:rsidR="00B2108A" w:rsidRDefault="00522954">
            <w:pPr>
              <w:pStyle w:val="TableParagraph"/>
              <w:spacing w:line="258" w:lineRule="exact"/>
              <w:ind w:left="28"/>
              <w:rPr>
                <w:sz w:val="24"/>
              </w:rPr>
            </w:pPr>
            <w:r>
              <w:rPr>
                <w:sz w:val="24"/>
              </w:rPr>
              <w:t>3</w:t>
            </w:r>
          </w:p>
        </w:tc>
        <w:tc>
          <w:tcPr>
            <w:tcW w:w="6380" w:type="dxa"/>
            <w:tcBorders>
              <w:top w:val="single" w:sz="4" w:space="0" w:color="000000"/>
              <w:left w:val="single" w:sz="4" w:space="0" w:color="000000"/>
              <w:right w:val="single" w:sz="4" w:space="0" w:color="000000"/>
            </w:tcBorders>
          </w:tcPr>
          <w:p w:rsidR="00B2108A" w:rsidRDefault="00522954">
            <w:pPr>
              <w:pStyle w:val="TableParagraph"/>
              <w:spacing w:line="258" w:lineRule="exact"/>
              <w:ind w:left="1392"/>
              <w:jc w:val="left"/>
              <w:rPr>
                <w:sz w:val="24"/>
              </w:rPr>
            </w:pPr>
            <w:r>
              <w:rPr>
                <w:sz w:val="24"/>
              </w:rPr>
              <w:t>Hareket yapımı tamamen terk edilirse</w:t>
            </w:r>
          </w:p>
        </w:tc>
      </w:tr>
    </w:tbl>
    <w:p w:rsidR="00B2108A" w:rsidRDefault="00B2108A">
      <w:pPr>
        <w:pStyle w:val="GvdeMetni"/>
        <w:rPr>
          <w:sz w:val="20"/>
        </w:rPr>
      </w:pPr>
    </w:p>
    <w:p w:rsidR="00B2108A" w:rsidRDefault="00B2108A">
      <w:pPr>
        <w:pStyle w:val="GvdeMetni"/>
        <w:rPr>
          <w:sz w:val="20"/>
        </w:rPr>
      </w:pPr>
    </w:p>
    <w:p w:rsidR="00B2108A" w:rsidRDefault="00522954">
      <w:pPr>
        <w:pStyle w:val="GvdeMetni"/>
        <w:spacing w:before="2"/>
        <w:rPr>
          <w:sz w:val="19"/>
        </w:rPr>
      </w:pPr>
      <w:r>
        <w:rPr>
          <w:noProof/>
          <w:lang w:eastAsia="tr-TR"/>
        </w:rPr>
        <w:drawing>
          <wp:anchor distT="0" distB="0" distL="0" distR="0" simplePos="0" relativeHeight="12" behindDoc="0" locked="0" layoutInCell="1" allowOverlap="1">
            <wp:simplePos x="0" y="0"/>
            <wp:positionH relativeFrom="page">
              <wp:posOffset>904875</wp:posOffset>
            </wp:positionH>
            <wp:positionV relativeFrom="paragraph">
              <wp:posOffset>165124</wp:posOffset>
            </wp:positionV>
            <wp:extent cx="5935426" cy="4030599"/>
            <wp:effectExtent l="0" t="0" r="0" b="0"/>
            <wp:wrapTopAndBottom/>
            <wp:docPr id="11" name="image11.jpeg" descr="C:\Users\user\Pictures\Ashampoo Snap 9\A.Snap_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7" cstate="print"/>
                    <a:stretch>
                      <a:fillRect/>
                    </a:stretch>
                  </pic:blipFill>
                  <pic:spPr>
                    <a:xfrm>
                      <a:off x="0" y="0"/>
                      <a:ext cx="5935426" cy="4030599"/>
                    </a:xfrm>
                    <a:prstGeom prst="rect">
                      <a:avLst/>
                    </a:prstGeom>
                  </pic:spPr>
                </pic:pic>
              </a:graphicData>
            </a:graphic>
          </wp:anchor>
        </w:drawing>
      </w:r>
    </w:p>
    <w:p w:rsidR="00B2108A" w:rsidRDefault="00B2108A">
      <w:pPr>
        <w:rPr>
          <w:sz w:val="19"/>
        </w:rPr>
        <w:sectPr w:rsidR="00B2108A">
          <w:pgSz w:w="11920" w:h="16850"/>
          <w:pgMar w:top="1600" w:right="240" w:bottom="280" w:left="80" w:header="708" w:footer="708" w:gutter="0"/>
          <w:cols w:space="708"/>
        </w:sectPr>
      </w:pPr>
    </w:p>
    <w:p w:rsidR="00B2108A" w:rsidRPr="00FB0F0E" w:rsidRDefault="00522954">
      <w:pPr>
        <w:spacing w:before="120"/>
        <w:ind w:left="441"/>
        <w:jc w:val="center"/>
        <w:rPr>
          <w:b/>
          <w:sz w:val="28"/>
        </w:rPr>
      </w:pPr>
      <w:r w:rsidRPr="00FB0F0E">
        <w:rPr>
          <w:b/>
          <w:sz w:val="28"/>
        </w:rPr>
        <w:lastRenderedPageBreak/>
        <w:t>RİTİM SINAVI AÇIKLAMALARI</w:t>
      </w:r>
    </w:p>
    <w:p w:rsidR="00B2108A" w:rsidRDefault="00B2108A">
      <w:pPr>
        <w:pStyle w:val="GvdeMetni"/>
        <w:spacing w:before="9"/>
        <w:rPr>
          <w:b/>
          <w:sz w:val="40"/>
        </w:rPr>
      </w:pPr>
    </w:p>
    <w:p w:rsidR="00B2108A" w:rsidRDefault="00522954">
      <w:pPr>
        <w:pStyle w:val="ListeParagraf"/>
        <w:numPr>
          <w:ilvl w:val="0"/>
          <w:numId w:val="2"/>
        </w:numPr>
        <w:tabs>
          <w:tab w:val="left" w:pos="1603"/>
        </w:tabs>
        <w:spacing w:line="360" w:lineRule="auto"/>
        <w:ind w:right="888" w:firstLine="0"/>
        <w:jc w:val="both"/>
        <w:rPr>
          <w:sz w:val="24"/>
        </w:rPr>
      </w:pPr>
      <w:r>
        <w:rPr>
          <w:b/>
          <w:color w:val="E16C09"/>
          <w:sz w:val="24"/>
        </w:rPr>
        <w:t xml:space="preserve">RİTİM: </w:t>
      </w:r>
      <w:r>
        <w:rPr>
          <w:sz w:val="24"/>
        </w:rPr>
        <w:t>Aday ritim testi için hazırlanmış olan parkurda, başlangıç çizgisinin üzerinde hazır şekilde bekler. Verilen uyarıdan sonra 1. Ritim etabına başlar. Yukarıdaki şekilde de görüldüğü gibi sırasıyla çift ayak – sağ – çift ayak – sol – çift ayak – sağ – çift ayak – sol ve çift ayak bitiriş ile</w:t>
      </w:r>
      <w:r>
        <w:rPr>
          <w:spacing w:val="4"/>
          <w:sz w:val="24"/>
        </w:rPr>
        <w:t xml:space="preserve"> </w:t>
      </w:r>
      <w:r>
        <w:rPr>
          <w:sz w:val="24"/>
        </w:rPr>
        <w:t>sonlandırılır.</w:t>
      </w:r>
      <w:r>
        <w:rPr>
          <w:spacing w:val="6"/>
          <w:sz w:val="24"/>
        </w:rPr>
        <w:t xml:space="preserve"> </w:t>
      </w:r>
      <w:r>
        <w:rPr>
          <w:sz w:val="24"/>
        </w:rPr>
        <w:t>Hareket</w:t>
      </w:r>
      <w:r>
        <w:rPr>
          <w:spacing w:val="12"/>
          <w:sz w:val="24"/>
        </w:rPr>
        <w:t xml:space="preserve"> </w:t>
      </w:r>
      <w:r>
        <w:rPr>
          <w:sz w:val="24"/>
        </w:rPr>
        <w:t>115</w:t>
      </w:r>
      <w:r>
        <w:rPr>
          <w:spacing w:val="6"/>
          <w:sz w:val="24"/>
        </w:rPr>
        <w:t xml:space="preserve"> </w:t>
      </w:r>
      <w:r>
        <w:rPr>
          <w:sz w:val="24"/>
        </w:rPr>
        <w:t>metronom</w:t>
      </w:r>
      <w:r>
        <w:rPr>
          <w:spacing w:val="6"/>
          <w:sz w:val="24"/>
        </w:rPr>
        <w:t xml:space="preserve"> </w:t>
      </w:r>
      <w:r>
        <w:rPr>
          <w:sz w:val="24"/>
        </w:rPr>
        <w:t>hızı</w:t>
      </w:r>
      <w:r>
        <w:rPr>
          <w:spacing w:val="6"/>
          <w:sz w:val="24"/>
        </w:rPr>
        <w:t xml:space="preserve"> </w:t>
      </w:r>
      <w:r>
        <w:rPr>
          <w:sz w:val="24"/>
        </w:rPr>
        <w:t>ve</w:t>
      </w:r>
      <w:r>
        <w:rPr>
          <w:spacing w:val="5"/>
          <w:sz w:val="24"/>
        </w:rPr>
        <w:t xml:space="preserve"> </w:t>
      </w:r>
      <w:r>
        <w:rPr>
          <w:sz w:val="24"/>
        </w:rPr>
        <w:t>2/4</w:t>
      </w:r>
      <w:r>
        <w:rPr>
          <w:spacing w:val="6"/>
          <w:sz w:val="24"/>
        </w:rPr>
        <w:t xml:space="preserve"> </w:t>
      </w:r>
      <w:r>
        <w:rPr>
          <w:sz w:val="24"/>
        </w:rPr>
        <w:t>lük</w:t>
      </w:r>
      <w:r>
        <w:rPr>
          <w:spacing w:val="6"/>
          <w:sz w:val="24"/>
        </w:rPr>
        <w:t xml:space="preserve"> </w:t>
      </w:r>
      <w:r>
        <w:rPr>
          <w:sz w:val="24"/>
        </w:rPr>
        <w:t>ritim</w:t>
      </w:r>
      <w:r>
        <w:rPr>
          <w:spacing w:val="9"/>
          <w:sz w:val="24"/>
        </w:rPr>
        <w:t xml:space="preserve"> </w:t>
      </w:r>
      <w:r>
        <w:rPr>
          <w:sz w:val="24"/>
        </w:rPr>
        <w:t>vuruşuna</w:t>
      </w:r>
      <w:r>
        <w:rPr>
          <w:spacing w:val="2"/>
          <w:sz w:val="24"/>
        </w:rPr>
        <w:t xml:space="preserve"> </w:t>
      </w:r>
      <w:r>
        <w:rPr>
          <w:sz w:val="24"/>
        </w:rPr>
        <w:t>uygun</w:t>
      </w:r>
      <w:r>
        <w:rPr>
          <w:spacing w:val="7"/>
          <w:sz w:val="24"/>
        </w:rPr>
        <w:t xml:space="preserve"> </w:t>
      </w:r>
      <w:r>
        <w:rPr>
          <w:sz w:val="24"/>
        </w:rPr>
        <w:t>yapılacaktır.</w:t>
      </w:r>
      <w:r>
        <w:rPr>
          <w:spacing w:val="13"/>
          <w:sz w:val="24"/>
        </w:rPr>
        <w:t xml:space="preserve"> </w:t>
      </w:r>
      <w:r>
        <w:rPr>
          <w:sz w:val="24"/>
        </w:rPr>
        <w:t>Sekiz</w:t>
      </w:r>
    </w:p>
    <w:p w:rsidR="00B2108A" w:rsidRDefault="00522954">
      <w:pPr>
        <w:pStyle w:val="GvdeMetni"/>
        <w:ind w:left="1336"/>
        <w:jc w:val="both"/>
      </w:pPr>
      <w:r>
        <w:t>(8) ritim vuruş değerinden önce etaba başlanmalıdır.</w:t>
      </w:r>
    </w:p>
    <w:p w:rsidR="00B2108A" w:rsidRDefault="00B2108A">
      <w:pPr>
        <w:pStyle w:val="GvdeMetni"/>
        <w:rPr>
          <w:sz w:val="26"/>
        </w:rPr>
      </w:pPr>
    </w:p>
    <w:p w:rsidR="00B2108A" w:rsidRDefault="00B2108A">
      <w:pPr>
        <w:pStyle w:val="GvdeMetni"/>
        <w:spacing w:before="9"/>
        <w:rPr>
          <w:sz w:val="28"/>
        </w:rPr>
      </w:pPr>
    </w:p>
    <w:p w:rsidR="00B2108A" w:rsidRDefault="00522954">
      <w:pPr>
        <w:pStyle w:val="ListeParagraf"/>
        <w:numPr>
          <w:ilvl w:val="0"/>
          <w:numId w:val="2"/>
        </w:numPr>
        <w:tabs>
          <w:tab w:val="left" w:pos="1615"/>
        </w:tabs>
        <w:spacing w:line="360" w:lineRule="auto"/>
        <w:ind w:right="891" w:firstLine="0"/>
        <w:jc w:val="both"/>
        <w:rPr>
          <w:sz w:val="24"/>
        </w:rPr>
      </w:pPr>
      <w:r>
        <w:rPr>
          <w:b/>
          <w:color w:val="E16C09"/>
          <w:sz w:val="24"/>
        </w:rPr>
        <w:t xml:space="preserve">RİTİM: </w:t>
      </w:r>
      <w:r>
        <w:rPr>
          <w:sz w:val="24"/>
        </w:rPr>
        <w:t xml:space="preserve">Aday, sırtı dönük şekilde başlama çizgisinde hazır bekler, hareket dizisi geri </w:t>
      </w:r>
      <w:proofErr w:type="spellStart"/>
      <w:r>
        <w:rPr>
          <w:sz w:val="24"/>
        </w:rPr>
        <w:t>geri</w:t>
      </w:r>
      <w:proofErr w:type="spellEnd"/>
      <w:r>
        <w:rPr>
          <w:sz w:val="24"/>
        </w:rPr>
        <w:t xml:space="preserve"> uygulanır. Komutla harekete başlar. Sırasıyla: İlk kutucuğa kapalı çift ayak basar. Daha </w:t>
      </w:r>
      <w:proofErr w:type="gramStart"/>
      <w:r>
        <w:rPr>
          <w:sz w:val="24"/>
        </w:rPr>
        <w:t>sonra  her</w:t>
      </w:r>
      <w:proofErr w:type="gramEnd"/>
      <w:r>
        <w:rPr>
          <w:sz w:val="24"/>
        </w:rPr>
        <w:t xml:space="preserve"> bir sütunda önce çift numaralı kutucuklara kapalı çift ayak, tek numaralı kutucuklara sağ ve sol (aynı anda) açık ayak basarak ritim uygulanır. Bu şekilde son kutucuğa kadar devam eder ve kutucuğa kapalı çift ayak basar ve çift ayakla kare dışına sıçrama ile sonlandırır. Hareket 115 metronom hızı ve 2/4 lük ritim vuruşuna uygun yapılacaktır. Sekiz (8) ritim vuruş değerinden önce etaba</w:t>
      </w:r>
      <w:r>
        <w:rPr>
          <w:spacing w:val="-6"/>
          <w:sz w:val="24"/>
        </w:rPr>
        <w:t xml:space="preserve"> </w:t>
      </w:r>
      <w:r>
        <w:rPr>
          <w:sz w:val="24"/>
        </w:rPr>
        <w:t>başlanmalıdır.</w:t>
      </w:r>
    </w:p>
    <w:p w:rsidR="00B2108A" w:rsidRDefault="00B2108A">
      <w:pPr>
        <w:pStyle w:val="GvdeMetni"/>
        <w:rPr>
          <w:sz w:val="26"/>
        </w:rPr>
      </w:pPr>
    </w:p>
    <w:p w:rsidR="00B2108A" w:rsidRDefault="00B2108A">
      <w:pPr>
        <w:pStyle w:val="GvdeMetni"/>
        <w:rPr>
          <w:sz w:val="26"/>
        </w:rPr>
      </w:pPr>
    </w:p>
    <w:p w:rsidR="00B2108A" w:rsidRDefault="00B2108A">
      <w:pPr>
        <w:pStyle w:val="GvdeMetni"/>
        <w:spacing w:before="2"/>
        <w:rPr>
          <w:sz w:val="26"/>
        </w:rPr>
      </w:pPr>
    </w:p>
    <w:p w:rsidR="00B2108A" w:rsidRDefault="00522954">
      <w:pPr>
        <w:pStyle w:val="ListeParagraf"/>
        <w:numPr>
          <w:ilvl w:val="0"/>
          <w:numId w:val="2"/>
        </w:numPr>
        <w:tabs>
          <w:tab w:val="left" w:pos="1606"/>
        </w:tabs>
        <w:spacing w:line="360" w:lineRule="auto"/>
        <w:ind w:right="889" w:firstLine="0"/>
        <w:jc w:val="both"/>
        <w:rPr>
          <w:sz w:val="24"/>
        </w:rPr>
      </w:pPr>
      <w:r>
        <w:rPr>
          <w:b/>
          <w:color w:val="E16C09"/>
          <w:sz w:val="24"/>
        </w:rPr>
        <w:t xml:space="preserve">RİTİM: </w:t>
      </w:r>
      <w:r>
        <w:rPr>
          <w:sz w:val="24"/>
        </w:rPr>
        <w:t>Aday başlangıç çizgisinde hazır bekler. Komutla birlikte üçüncü ritmi uygulamaya başlar. Sırasıyla: kapalı çift ayak – daha sonra sol – sol – açık çift ayak – sağ – sağ - açık çift ayak – sol –sol ve çift ayakla kare dışına sıçrama ile parkuru tamamlar. Hareket 115 metronom hızı ve 3/4 lük ritim vuruşuna uygun yapılacaktır. Sekiz (8) ritim vuruş değerinden önce etaba başlanmalıdır.</w:t>
      </w:r>
    </w:p>
    <w:p w:rsidR="00B2108A" w:rsidRDefault="00B2108A">
      <w:pPr>
        <w:pStyle w:val="GvdeMetni"/>
        <w:rPr>
          <w:sz w:val="26"/>
        </w:rPr>
      </w:pPr>
    </w:p>
    <w:p w:rsidR="00B2108A" w:rsidRDefault="00B2108A">
      <w:pPr>
        <w:pStyle w:val="GvdeMetni"/>
        <w:rPr>
          <w:sz w:val="26"/>
        </w:rPr>
      </w:pPr>
    </w:p>
    <w:p w:rsidR="00B2108A" w:rsidRDefault="00B2108A">
      <w:pPr>
        <w:pStyle w:val="GvdeMetni"/>
        <w:spacing w:before="8"/>
        <w:rPr>
          <w:sz w:val="26"/>
        </w:rPr>
      </w:pPr>
    </w:p>
    <w:p w:rsidR="00B2108A" w:rsidRDefault="00522954">
      <w:pPr>
        <w:pStyle w:val="GvdeMetni"/>
        <w:spacing w:line="360" w:lineRule="auto"/>
        <w:ind w:left="1336" w:right="1752" w:firstLine="707"/>
      </w:pPr>
      <w:r>
        <w:rPr>
          <w:b/>
        </w:rPr>
        <w:t>Not</w:t>
      </w:r>
      <w:r>
        <w:t>: Adayların bu parkurdan aldığı puan, Komisyon üyelerinin verdiği puanların aritmetik ortalaması alınarak hesaplanacaktır.</w:t>
      </w:r>
    </w:p>
    <w:p w:rsidR="00B2108A" w:rsidRDefault="00B2108A">
      <w:pPr>
        <w:spacing w:line="360" w:lineRule="auto"/>
        <w:sectPr w:rsidR="00B2108A">
          <w:pgSz w:w="11920" w:h="16850"/>
          <w:pgMar w:top="1600" w:right="240" w:bottom="280" w:left="80" w:header="708" w:footer="708" w:gutter="0"/>
          <w:cols w:space="708"/>
        </w:sectPr>
      </w:pPr>
    </w:p>
    <w:p w:rsidR="00B2108A" w:rsidRPr="00FB0F0E" w:rsidRDefault="00522954">
      <w:pPr>
        <w:pStyle w:val="Balk21"/>
        <w:spacing w:before="74" w:line="235" w:lineRule="auto"/>
        <w:ind w:left="2666" w:right="1672" w:hanging="545"/>
      </w:pPr>
      <w:r w:rsidRPr="00FB0F0E">
        <w:lastRenderedPageBreak/>
        <w:t>2019/7 SAYILI GENELGENİN 8. MADDESİ GEREĞİ SINAVA ALINACAKLARA AİT RİTİM DEĞERLENDİRMESİ</w:t>
      </w:r>
    </w:p>
    <w:p w:rsidR="00B2108A" w:rsidRDefault="00B2108A">
      <w:pPr>
        <w:pStyle w:val="GvdeMetni"/>
        <w:rPr>
          <w:b/>
          <w:sz w:val="20"/>
        </w:rPr>
      </w:pPr>
    </w:p>
    <w:p w:rsidR="00B2108A" w:rsidRDefault="00522954">
      <w:pPr>
        <w:pStyle w:val="GvdeMetni"/>
        <w:spacing w:before="2"/>
        <w:rPr>
          <w:b/>
          <w:sz w:val="18"/>
        </w:rPr>
      </w:pPr>
      <w:r>
        <w:rPr>
          <w:noProof/>
          <w:lang w:eastAsia="tr-TR"/>
        </w:rPr>
        <w:drawing>
          <wp:anchor distT="0" distB="0" distL="0" distR="0" simplePos="0" relativeHeight="13" behindDoc="0" locked="0" layoutInCell="1" allowOverlap="1">
            <wp:simplePos x="0" y="0"/>
            <wp:positionH relativeFrom="page">
              <wp:posOffset>2679064</wp:posOffset>
            </wp:positionH>
            <wp:positionV relativeFrom="paragraph">
              <wp:posOffset>157577</wp:posOffset>
            </wp:positionV>
            <wp:extent cx="2143664" cy="4543425"/>
            <wp:effectExtent l="0" t="0" r="0" b="0"/>
            <wp:wrapTopAndBottom/>
            <wp:docPr id="13" name="image12.jpeg" descr="C:\Users\TURAN KALELIOGLU\AppData\Local\Microsoft\Windows\INetCache\Content.Word\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18" cstate="print"/>
                    <a:stretch>
                      <a:fillRect/>
                    </a:stretch>
                  </pic:blipFill>
                  <pic:spPr>
                    <a:xfrm>
                      <a:off x="0" y="0"/>
                      <a:ext cx="2143664" cy="4543425"/>
                    </a:xfrm>
                    <a:prstGeom prst="rect">
                      <a:avLst/>
                    </a:prstGeom>
                  </pic:spPr>
                </pic:pic>
              </a:graphicData>
            </a:graphic>
          </wp:anchor>
        </w:drawing>
      </w:r>
    </w:p>
    <w:p w:rsidR="00B2108A" w:rsidRDefault="00B2108A">
      <w:pPr>
        <w:pStyle w:val="GvdeMetni"/>
        <w:spacing w:before="3"/>
        <w:rPr>
          <w:b/>
        </w:rPr>
      </w:pPr>
    </w:p>
    <w:p w:rsidR="00B2108A" w:rsidRDefault="00522954">
      <w:pPr>
        <w:pStyle w:val="Balk41"/>
        <w:ind w:left="740"/>
      </w:pPr>
      <w:r>
        <w:t>GİRİŞ</w:t>
      </w:r>
    </w:p>
    <w:p w:rsidR="00B2108A" w:rsidRDefault="00B2108A">
      <w:pPr>
        <w:pStyle w:val="GvdeMetni"/>
        <w:rPr>
          <w:b/>
          <w:sz w:val="26"/>
        </w:rPr>
      </w:pPr>
    </w:p>
    <w:p w:rsidR="00B2108A" w:rsidRDefault="00522954" w:rsidP="00950EC6">
      <w:pPr>
        <w:spacing w:before="167" w:line="360" w:lineRule="auto"/>
        <w:ind w:left="1336" w:right="897" w:firstLine="707"/>
        <w:rPr>
          <w:sz w:val="23"/>
        </w:rPr>
        <w:sectPr w:rsidR="00B2108A">
          <w:pgSz w:w="11920" w:h="16850"/>
          <w:pgMar w:top="900" w:right="240" w:bottom="280" w:left="80" w:header="708" w:footer="708" w:gutter="0"/>
          <w:cols w:space="708"/>
        </w:sectPr>
      </w:pPr>
      <w:r>
        <w:rPr>
          <w:sz w:val="23"/>
        </w:rPr>
        <w:t>Hareket dizisi öne doğru uygulanır. Komutla harekete başlar. Sırasıyla: İlk kutucuğa kapalı çift ayak basar. Daha sonra her bir sütunda önce çift numaralı kutucuklara kapalı çift ayak, tek numaralı kutucuklara sağ ve sol (aynı anda) açık ayak basarak ritim uygulanır. Bu şekilde son kutucuğa kadar devam eder ve kutucuğa kapalı çift ayak basar ve çift ayakla kare dışına sıçrama ile sonlandırır. Hareket 85 metronom hızı ve 2/4 lük ritim vuruşuna uygun ya</w:t>
      </w:r>
      <w:r w:rsidR="00950EC6">
        <w:rPr>
          <w:sz w:val="23"/>
        </w:rPr>
        <w:t xml:space="preserve">pılacaktır. On (10) ritim vuruş değerinden önce etaba </w:t>
      </w:r>
      <w:r>
        <w:rPr>
          <w:sz w:val="23"/>
        </w:rPr>
        <w:t>başlanmalıdır.</w:t>
      </w:r>
    </w:p>
    <w:p w:rsidR="00B2108A" w:rsidRDefault="00B2108A">
      <w:pPr>
        <w:pStyle w:val="GvdeMetni"/>
        <w:rPr>
          <w:sz w:val="20"/>
        </w:rPr>
      </w:pPr>
    </w:p>
    <w:p w:rsidR="00B2108A" w:rsidRDefault="00B2108A">
      <w:pPr>
        <w:pStyle w:val="GvdeMetni"/>
        <w:spacing w:before="1"/>
        <w:rPr>
          <w:sz w:val="11"/>
        </w:rPr>
      </w:pPr>
    </w:p>
    <w:p w:rsidR="00B2108A" w:rsidRDefault="00B2108A">
      <w:pPr>
        <w:pStyle w:val="GvdeMetni"/>
        <w:rPr>
          <w:sz w:val="20"/>
        </w:rPr>
      </w:pPr>
    </w:p>
    <w:p w:rsidR="00B2108A" w:rsidRDefault="00B2108A">
      <w:pPr>
        <w:pStyle w:val="GvdeMetni"/>
        <w:spacing w:before="1"/>
        <w:rPr>
          <w:sz w:val="11"/>
        </w:rPr>
      </w:pPr>
    </w:p>
    <w:p w:rsidR="00B2108A" w:rsidRPr="00FB0F0E" w:rsidRDefault="00522954">
      <w:pPr>
        <w:pStyle w:val="Balk11"/>
        <w:ind w:left="437"/>
      </w:pPr>
      <w:r w:rsidRPr="00FB0F0E">
        <w:t>30 M. SÜRAT KOŞUSU</w:t>
      </w:r>
    </w:p>
    <w:p w:rsidR="00B2108A" w:rsidRDefault="00522954">
      <w:pPr>
        <w:pStyle w:val="GvdeMetni"/>
        <w:spacing w:before="259" w:line="360" w:lineRule="auto"/>
        <w:ind w:left="2764" w:right="1450"/>
      </w:pPr>
      <w:r>
        <w:rPr>
          <w:noProof/>
          <w:lang w:eastAsia="tr-TR"/>
        </w:rPr>
        <w:drawing>
          <wp:anchor distT="0" distB="0" distL="0" distR="0" simplePos="0" relativeHeight="15736320" behindDoc="0" locked="0" layoutInCell="1" allowOverlap="1">
            <wp:simplePos x="0" y="0"/>
            <wp:positionH relativeFrom="page">
              <wp:posOffset>1576705</wp:posOffset>
            </wp:positionH>
            <wp:positionV relativeFrom="paragraph">
              <wp:posOffset>187618</wp:posOffset>
            </wp:positionV>
            <wp:extent cx="125867" cy="117475"/>
            <wp:effectExtent l="0" t="0" r="0" b="0"/>
            <wp:wrapNone/>
            <wp:docPr id="15"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9" cstate="print"/>
                    <a:stretch>
                      <a:fillRect/>
                    </a:stretch>
                  </pic:blipFill>
                  <pic:spPr>
                    <a:xfrm>
                      <a:off x="0" y="0"/>
                      <a:ext cx="125867" cy="117475"/>
                    </a:xfrm>
                    <a:prstGeom prst="rect">
                      <a:avLst/>
                    </a:prstGeom>
                  </pic:spPr>
                </pic:pic>
              </a:graphicData>
            </a:graphic>
          </wp:anchor>
        </w:drawing>
      </w:r>
      <w:r>
        <w:t>Başlangıç Fotoselinin 50 cm gerisinden ayakta çıkış ile yapılır. Aday koşuya kendi iradesi ile başlar. Her aday bir kez koşar. Ölçümler fotosel ile yapılır.</w:t>
      </w:r>
    </w:p>
    <w:p w:rsidR="00B2108A" w:rsidRDefault="00522954">
      <w:pPr>
        <w:pStyle w:val="GvdeMetni"/>
        <w:spacing w:before="9"/>
        <w:rPr>
          <w:sz w:val="13"/>
        </w:rPr>
      </w:pPr>
      <w:r>
        <w:rPr>
          <w:noProof/>
          <w:lang w:eastAsia="tr-TR"/>
        </w:rPr>
        <w:drawing>
          <wp:anchor distT="0" distB="0" distL="0" distR="0" simplePos="0" relativeHeight="14" behindDoc="0" locked="0" layoutInCell="1" allowOverlap="1">
            <wp:simplePos x="0" y="0"/>
            <wp:positionH relativeFrom="page">
              <wp:posOffset>1679575</wp:posOffset>
            </wp:positionH>
            <wp:positionV relativeFrom="paragraph">
              <wp:posOffset>125921</wp:posOffset>
            </wp:positionV>
            <wp:extent cx="4783760" cy="1271587"/>
            <wp:effectExtent l="0" t="0" r="0" b="0"/>
            <wp:wrapTopAndBottom/>
            <wp:docPr id="17" name="image14.jpeg" descr="3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0" cstate="print"/>
                    <a:stretch>
                      <a:fillRect/>
                    </a:stretch>
                  </pic:blipFill>
                  <pic:spPr>
                    <a:xfrm>
                      <a:off x="0" y="0"/>
                      <a:ext cx="4783760" cy="1271587"/>
                    </a:xfrm>
                    <a:prstGeom prst="rect">
                      <a:avLst/>
                    </a:prstGeom>
                  </pic:spPr>
                </pic:pic>
              </a:graphicData>
            </a:graphic>
          </wp:anchor>
        </w:drawing>
      </w: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16"/>
        </w:rPr>
      </w:pPr>
    </w:p>
    <w:tbl>
      <w:tblPr>
        <w:tblStyle w:val="TableNormal"/>
        <w:tblW w:w="0" w:type="auto"/>
        <w:tblInd w:w="2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93"/>
        <w:gridCol w:w="1186"/>
        <w:gridCol w:w="2890"/>
      </w:tblGrid>
      <w:tr w:rsidR="00B2108A">
        <w:trPr>
          <w:trHeight w:val="524"/>
        </w:trPr>
        <w:tc>
          <w:tcPr>
            <w:tcW w:w="6969" w:type="dxa"/>
            <w:gridSpan w:val="3"/>
            <w:tcBorders>
              <w:right w:val="single" w:sz="12" w:space="0" w:color="000000"/>
            </w:tcBorders>
            <w:shd w:val="clear" w:color="auto" w:fill="9BB957"/>
          </w:tcPr>
          <w:p w:rsidR="00B2108A" w:rsidRDefault="00522954">
            <w:pPr>
              <w:pStyle w:val="TableParagraph"/>
              <w:spacing w:before="118"/>
              <w:ind w:left="1920"/>
              <w:jc w:val="left"/>
              <w:rPr>
                <w:b/>
                <w:sz w:val="24"/>
              </w:rPr>
            </w:pPr>
            <w:r>
              <w:rPr>
                <w:b/>
                <w:sz w:val="24"/>
              </w:rPr>
              <w:t>30 M. SÜRAT TESTİ (1/100 s)</w:t>
            </w:r>
          </w:p>
        </w:tc>
      </w:tr>
      <w:tr w:rsidR="00B2108A">
        <w:trPr>
          <w:trHeight w:val="409"/>
        </w:trPr>
        <w:tc>
          <w:tcPr>
            <w:tcW w:w="2893" w:type="dxa"/>
            <w:shd w:val="clear" w:color="auto" w:fill="F8BD8F"/>
          </w:tcPr>
          <w:p w:rsidR="00B2108A" w:rsidRDefault="00522954">
            <w:pPr>
              <w:pStyle w:val="TableParagraph"/>
              <w:spacing w:before="61"/>
              <w:ind w:left="960" w:right="926"/>
              <w:rPr>
                <w:b/>
                <w:sz w:val="24"/>
              </w:rPr>
            </w:pPr>
            <w:r>
              <w:rPr>
                <w:b/>
                <w:sz w:val="24"/>
              </w:rPr>
              <w:t>KIZLAR</w:t>
            </w:r>
          </w:p>
        </w:tc>
        <w:tc>
          <w:tcPr>
            <w:tcW w:w="1186" w:type="dxa"/>
            <w:tcBorders>
              <w:right w:val="single" w:sz="12" w:space="0" w:color="000000"/>
            </w:tcBorders>
            <w:shd w:val="clear" w:color="auto" w:fill="9BB957"/>
          </w:tcPr>
          <w:p w:rsidR="00B2108A" w:rsidRDefault="00522954">
            <w:pPr>
              <w:pStyle w:val="TableParagraph"/>
              <w:spacing w:before="61"/>
              <w:ind w:left="245" w:right="209"/>
              <w:rPr>
                <w:b/>
                <w:sz w:val="24"/>
              </w:rPr>
            </w:pPr>
            <w:r>
              <w:rPr>
                <w:b/>
                <w:sz w:val="24"/>
              </w:rPr>
              <w:t>PUAN</w:t>
            </w:r>
          </w:p>
        </w:tc>
        <w:tc>
          <w:tcPr>
            <w:tcW w:w="2890" w:type="dxa"/>
            <w:tcBorders>
              <w:left w:val="single" w:sz="12" w:space="0" w:color="000000"/>
              <w:right w:val="single" w:sz="12" w:space="0" w:color="000000"/>
            </w:tcBorders>
            <w:shd w:val="clear" w:color="auto" w:fill="92CDDC"/>
          </w:tcPr>
          <w:p w:rsidR="00B2108A" w:rsidRDefault="00522954">
            <w:pPr>
              <w:pStyle w:val="TableParagraph"/>
              <w:spacing w:before="61"/>
              <w:ind w:right="728"/>
              <w:jc w:val="right"/>
              <w:rPr>
                <w:b/>
                <w:sz w:val="24"/>
              </w:rPr>
            </w:pPr>
            <w:r>
              <w:rPr>
                <w:b/>
                <w:w w:val="95"/>
                <w:sz w:val="24"/>
              </w:rPr>
              <w:t>ERKEKLER</w:t>
            </w:r>
          </w:p>
        </w:tc>
      </w:tr>
      <w:tr w:rsidR="00B2108A">
        <w:trPr>
          <w:trHeight w:val="407"/>
        </w:trPr>
        <w:tc>
          <w:tcPr>
            <w:tcW w:w="2893" w:type="dxa"/>
            <w:tcBorders>
              <w:bottom w:val="single" w:sz="4" w:space="0" w:color="000000"/>
              <w:right w:val="single" w:sz="6" w:space="0" w:color="000000"/>
            </w:tcBorders>
            <w:shd w:val="clear" w:color="auto" w:fill="F8BD8F"/>
          </w:tcPr>
          <w:p w:rsidR="00B2108A" w:rsidRDefault="00522954">
            <w:pPr>
              <w:pStyle w:val="TableParagraph"/>
              <w:spacing w:before="56"/>
              <w:ind w:left="811" w:right="776"/>
              <w:rPr>
                <w:sz w:val="24"/>
              </w:rPr>
            </w:pPr>
            <w:r>
              <w:rPr>
                <w:sz w:val="24"/>
              </w:rPr>
              <w:t>4,50 ve altı</w:t>
            </w:r>
          </w:p>
        </w:tc>
        <w:tc>
          <w:tcPr>
            <w:tcW w:w="1186" w:type="dxa"/>
            <w:tcBorders>
              <w:left w:val="single" w:sz="6" w:space="0" w:color="000000"/>
              <w:bottom w:val="single" w:sz="4" w:space="0" w:color="000000"/>
              <w:right w:val="single" w:sz="12" w:space="0" w:color="000000"/>
            </w:tcBorders>
            <w:shd w:val="clear" w:color="auto" w:fill="9BB957"/>
          </w:tcPr>
          <w:p w:rsidR="00B2108A" w:rsidRDefault="00522954">
            <w:pPr>
              <w:pStyle w:val="TableParagraph"/>
              <w:spacing w:before="56"/>
              <w:ind w:left="464" w:right="419"/>
              <w:rPr>
                <w:sz w:val="24"/>
              </w:rPr>
            </w:pPr>
            <w:r>
              <w:rPr>
                <w:sz w:val="24"/>
              </w:rPr>
              <w:t>15</w:t>
            </w:r>
          </w:p>
        </w:tc>
        <w:tc>
          <w:tcPr>
            <w:tcW w:w="2890" w:type="dxa"/>
            <w:tcBorders>
              <w:left w:val="single" w:sz="12" w:space="0" w:color="000000"/>
              <w:bottom w:val="single" w:sz="4" w:space="0" w:color="000000"/>
              <w:right w:val="single" w:sz="12" w:space="0" w:color="000000"/>
            </w:tcBorders>
            <w:shd w:val="clear" w:color="auto" w:fill="92CDDC"/>
          </w:tcPr>
          <w:p w:rsidR="00B2108A" w:rsidRDefault="00522954">
            <w:pPr>
              <w:pStyle w:val="TableParagraph"/>
              <w:spacing w:before="56"/>
              <w:ind w:left="911"/>
              <w:jc w:val="left"/>
              <w:rPr>
                <w:sz w:val="24"/>
              </w:rPr>
            </w:pPr>
            <w:r>
              <w:rPr>
                <w:sz w:val="24"/>
              </w:rPr>
              <w:t>4,00 ve altı</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4,51 - 4,60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64" w:right="419"/>
              <w:rPr>
                <w:sz w:val="24"/>
              </w:rPr>
            </w:pPr>
            <w:r>
              <w:rPr>
                <w:sz w:val="24"/>
              </w:rPr>
              <w:t>14</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4,01 - 4,10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4,61 - 4,70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64" w:right="419"/>
              <w:rPr>
                <w:sz w:val="24"/>
              </w:rPr>
            </w:pPr>
            <w:r>
              <w:rPr>
                <w:sz w:val="24"/>
              </w:rPr>
              <w:t>13</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4,11 - 4,20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4,71 - 4,80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64" w:right="419"/>
              <w:rPr>
                <w:sz w:val="24"/>
              </w:rPr>
            </w:pPr>
            <w:r>
              <w:rPr>
                <w:sz w:val="24"/>
              </w:rPr>
              <w:t>12</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4,21 - 4,30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4,81 - 4,90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64" w:right="419"/>
              <w:rPr>
                <w:sz w:val="24"/>
              </w:rPr>
            </w:pPr>
            <w:r>
              <w:rPr>
                <w:sz w:val="24"/>
              </w:rPr>
              <w:t>11</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4,31 - 4,40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4,91 - 5,00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64" w:right="419"/>
              <w:rPr>
                <w:sz w:val="24"/>
              </w:rPr>
            </w:pPr>
            <w:r>
              <w:rPr>
                <w:sz w:val="24"/>
              </w:rPr>
              <w:t>10</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4,41 - 4,50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5,01 - 5,10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5"/>
              <w:rPr>
                <w:sz w:val="24"/>
              </w:rPr>
            </w:pPr>
            <w:r>
              <w:rPr>
                <w:sz w:val="24"/>
              </w:rPr>
              <w:t>9</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4,51 - 4,60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5,11 - 5,20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5"/>
              <w:rPr>
                <w:sz w:val="24"/>
              </w:rPr>
            </w:pPr>
            <w:r>
              <w:rPr>
                <w:sz w:val="24"/>
              </w:rPr>
              <w:t>8</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4,61 - 4,70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5,21 - 5,30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5"/>
              <w:rPr>
                <w:sz w:val="24"/>
              </w:rPr>
            </w:pPr>
            <w:r>
              <w:rPr>
                <w:sz w:val="24"/>
              </w:rPr>
              <w:t>7</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4,71 - 4,80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5,31 - 5,40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5"/>
              <w:rPr>
                <w:sz w:val="24"/>
              </w:rPr>
            </w:pPr>
            <w:r>
              <w:rPr>
                <w:sz w:val="24"/>
              </w:rPr>
              <w:t>6</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4,81 - 4,90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5,41 - 5,50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5"/>
              <w:rPr>
                <w:sz w:val="24"/>
              </w:rPr>
            </w:pPr>
            <w:r>
              <w:rPr>
                <w:sz w:val="24"/>
              </w:rPr>
              <w:t>5</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4,91 - 5,00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5,51 - 5,60</w:t>
            </w:r>
          </w:p>
        </w:tc>
        <w:tc>
          <w:tcPr>
            <w:tcW w:w="1186" w:type="dxa"/>
            <w:tcBorders>
              <w:top w:val="single" w:sz="4" w:space="0" w:color="000000"/>
              <w:left w:val="single" w:sz="6" w:space="0" w:color="000000"/>
              <w:bottom w:val="single" w:sz="4" w:space="0" w:color="000000"/>
              <w:right w:val="single" w:sz="12" w:space="0" w:color="000000"/>
            </w:tcBorders>
            <w:shd w:val="clear" w:color="auto" w:fill="9BB957"/>
          </w:tcPr>
          <w:p w:rsidR="00B2108A" w:rsidRDefault="00522954">
            <w:pPr>
              <w:pStyle w:val="TableParagraph"/>
              <w:spacing w:before="59"/>
              <w:ind w:left="45"/>
              <w:rPr>
                <w:sz w:val="24"/>
              </w:rPr>
            </w:pPr>
            <w:r>
              <w:rPr>
                <w:sz w:val="24"/>
              </w:rPr>
              <w:t>4</w:t>
            </w:r>
          </w:p>
        </w:tc>
        <w:tc>
          <w:tcPr>
            <w:tcW w:w="2890" w:type="dxa"/>
            <w:tcBorders>
              <w:top w:val="single" w:sz="4" w:space="0" w:color="000000"/>
              <w:left w:val="single" w:sz="12" w:space="0" w:color="000000"/>
              <w:bottom w:val="single" w:sz="4" w:space="0" w:color="000000"/>
              <w:right w:val="single" w:sz="12" w:space="0" w:color="000000"/>
            </w:tcBorders>
            <w:shd w:val="clear" w:color="auto" w:fill="92CDDC"/>
          </w:tcPr>
          <w:p w:rsidR="00B2108A" w:rsidRDefault="00522954">
            <w:pPr>
              <w:pStyle w:val="TableParagraph"/>
              <w:spacing w:before="59"/>
              <w:ind w:left="927"/>
              <w:jc w:val="left"/>
              <w:rPr>
                <w:sz w:val="24"/>
              </w:rPr>
            </w:pPr>
            <w:r>
              <w:rPr>
                <w:sz w:val="24"/>
              </w:rPr>
              <w:t>5,01 - 5,10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5,61 - 5,70</w:t>
            </w:r>
          </w:p>
        </w:tc>
        <w:tc>
          <w:tcPr>
            <w:tcW w:w="1186" w:type="dxa"/>
            <w:tcBorders>
              <w:top w:val="single" w:sz="4" w:space="0" w:color="000000"/>
              <w:left w:val="single" w:sz="6" w:space="0" w:color="000000"/>
              <w:bottom w:val="single" w:sz="4" w:space="0" w:color="000000"/>
            </w:tcBorders>
            <w:shd w:val="clear" w:color="auto" w:fill="9BB957"/>
          </w:tcPr>
          <w:p w:rsidR="00B2108A" w:rsidRDefault="00522954">
            <w:pPr>
              <w:pStyle w:val="TableParagraph"/>
              <w:spacing w:before="59"/>
              <w:ind w:left="40"/>
              <w:rPr>
                <w:sz w:val="24"/>
              </w:rPr>
            </w:pPr>
            <w:r>
              <w:rPr>
                <w:sz w:val="24"/>
              </w:rPr>
              <w:t>3</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9"/>
              <w:ind w:left="935"/>
              <w:jc w:val="left"/>
              <w:rPr>
                <w:sz w:val="24"/>
              </w:rPr>
            </w:pPr>
            <w:r>
              <w:rPr>
                <w:sz w:val="24"/>
              </w:rPr>
              <w:t>5,11 - 5,20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5"/>
              <w:rPr>
                <w:sz w:val="24"/>
              </w:rPr>
            </w:pPr>
            <w:r>
              <w:rPr>
                <w:sz w:val="24"/>
              </w:rPr>
              <w:t>5,71 - 5,80</w:t>
            </w:r>
          </w:p>
        </w:tc>
        <w:tc>
          <w:tcPr>
            <w:tcW w:w="1186" w:type="dxa"/>
            <w:tcBorders>
              <w:top w:val="single" w:sz="4" w:space="0" w:color="000000"/>
              <w:left w:val="single" w:sz="6" w:space="0" w:color="000000"/>
              <w:bottom w:val="single" w:sz="4" w:space="0" w:color="000000"/>
            </w:tcBorders>
            <w:shd w:val="clear" w:color="auto" w:fill="9BB957"/>
          </w:tcPr>
          <w:p w:rsidR="00B2108A" w:rsidRDefault="00522954">
            <w:pPr>
              <w:pStyle w:val="TableParagraph"/>
              <w:spacing w:before="59"/>
              <w:ind w:left="40"/>
              <w:rPr>
                <w:sz w:val="24"/>
              </w:rPr>
            </w:pPr>
            <w:r>
              <w:rPr>
                <w:sz w:val="24"/>
              </w:rPr>
              <w:t>2</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9"/>
              <w:ind w:left="935"/>
              <w:jc w:val="left"/>
              <w:rPr>
                <w:sz w:val="24"/>
              </w:rPr>
            </w:pPr>
            <w:r>
              <w:rPr>
                <w:sz w:val="24"/>
              </w:rPr>
              <w:t>5,21 - 5,30</w:t>
            </w:r>
          </w:p>
        </w:tc>
      </w:tr>
      <w:tr w:rsidR="00B2108A">
        <w:trPr>
          <w:trHeight w:val="410"/>
        </w:trPr>
        <w:tc>
          <w:tcPr>
            <w:tcW w:w="2893" w:type="dxa"/>
            <w:tcBorders>
              <w:top w:val="single" w:sz="4" w:space="0" w:color="000000"/>
              <w:bottom w:val="single" w:sz="4" w:space="0" w:color="000000"/>
              <w:right w:val="single" w:sz="6" w:space="0" w:color="000000"/>
            </w:tcBorders>
            <w:shd w:val="clear" w:color="auto" w:fill="F8BD8F"/>
          </w:tcPr>
          <w:p w:rsidR="00B2108A" w:rsidRDefault="00522954">
            <w:pPr>
              <w:pStyle w:val="TableParagraph"/>
              <w:spacing w:before="59"/>
              <w:ind w:left="811" w:right="778"/>
              <w:rPr>
                <w:sz w:val="24"/>
              </w:rPr>
            </w:pPr>
            <w:r>
              <w:rPr>
                <w:sz w:val="24"/>
              </w:rPr>
              <w:t>5,81 ve üzeri</w:t>
            </w:r>
          </w:p>
        </w:tc>
        <w:tc>
          <w:tcPr>
            <w:tcW w:w="1186" w:type="dxa"/>
            <w:tcBorders>
              <w:top w:val="single" w:sz="4" w:space="0" w:color="000000"/>
              <w:left w:val="single" w:sz="6" w:space="0" w:color="000000"/>
              <w:bottom w:val="single" w:sz="4" w:space="0" w:color="000000"/>
            </w:tcBorders>
            <w:shd w:val="clear" w:color="auto" w:fill="9BB957"/>
          </w:tcPr>
          <w:p w:rsidR="00B2108A" w:rsidRDefault="00522954">
            <w:pPr>
              <w:pStyle w:val="TableParagraph"/>
              <w:spacing w:before="59"/>
              <w:ind w:left="40"/>
              <w:rPr>
                <w:sz w:val="24"/>
              </w:rPr>
            </w:pPr>
            <w:r>
              <w:rPr>
                <w:sz w:val="24"/>
              </w:rPr>
              <w:t>1</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9"/>
              <w:ind w:right="792"/>
              <w:jc w:val="right"/>
              <w:rPr>
                <w:sz w:val="24"/>
              </w:rPr>
            </w:pPr>
            <w:r>
              <w:rPr>
                <w:sz w:val="24"/>
              </w:rPr>
              <w:t>5,31 ve üzeri</w:t>
            </w:r>
          </w:p>
        </w:tc>
      </w:tr>
    </w:tbl>
    <w:p w:rsidR="00B2108A" w:rsidRDefault="00B2108A">
      <w:pPr>
        <w:jc w:val="right"/>
        <w:rPr>
          <w:sz w:val="24"/>
        </w:rPr>
        <w:sectPr w:rsidR="00B2108A">
          <w:pgSz w:w="11920" w:h="16850"/>
          <w:pgMar w:top="900" w:right="240" w:bottom="280" w:left="80" w:header="708" w:footer="708" w:gutter="0"/>
          <w:cols w:space="708"/>
        </w:sectPr>
      </w:pPr>
    </w:p>
    <w:p w:rsidR="00B2108A" w:rsidRPr="004048CF" w:rsidRDefault="00522954">
      <w:pPr>
        <w:pStyle w:val="Balk31"/>
        <w:spacing w:before="60"/>
        <w:ind w:left="2272" w:right="945" w:hanging="884"/>
      </w:pPr>
      <w:r w:rsidRPr="004048CF">
        <w:lastRenderedPageBreak/>
        <w:t>YETENEK SINAVI İLE ÖĞRENCİ ALAN OKULLARA BAŞVURU KONULU 2019/7 SAYILI GENELGENİN 8. MADDESİ GEREĞİ SINAVA ALINACAKLARA AİT 30 m. SÜRAT TESTİ PUAN TABLOSU</w:t>
      </w:r>
    </w:p>
    <w:p w:rsidR="00B2108A" w:rsidRDefault="00B2108A">
      <w:pPr>
        <w:pStyle w:val="GvdeMetni"/>
        <w:rPr>
          <w:sz w:val="20"/>
        </w:rPr>
      </w:pPr>
    </w:p>
    <w:p w:rsidR="00B2108A" w:rsidRDefault="00B2108A">
      <w:pPr>
        <w:pStyle w:val="GvdeMetni"/>
        <w:spacing w:before="2" w:after="1"/>
        <w:rPr>
          <w:sz w:val="11"/>
        </w:rPr>
      </w:pPr>
    </w:p>
    <w:tbl>
      <w:tblPr>
        <w:tblStyle w:val="TableNormal"/>
        <w:tblW w:w="0" w:type="auto"/>
        <w:tblInd w:w="2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93"/>
        <w:gridCol w:w="1186"/>
        <w:gridCol w:w="2890"/>
      </w:tblGrid>
      <w:tr w:rsidR="00B2108A">
        <w:trPr>
          <w:trHeight w:val="877"/>
        </w:trPr>
        <w:tc>
          <w:tcPr>
            <w:tcW w:w="6969" w:type="dxa"/>
            <w:gridSpan w:val="3"/>
            <w:shd w:val="clear" w:color="auto" w:fill="9BB957"/>
          </w:tcPr>
          <w:p w:rsidR="00B2108A" w:rsidRDefault="00522954">
            <w:pPr>
              <w:pStyle w:val="TableParagraph"/>
              <w:spacing w:before="7" w:line="235" w:lineRule="auto"/>
              <w:ind w:left="410" w:right="376"/>
              <w:rPr>
                <w:rFonts w:ascii="Arial" w:hAnsi="Arial"/>
                <w:b/>
                <w:sz w:val="24"/>
              </w:rPr>
            </w:pPr>
            <w:r>
              <w:rPr>
                <w:rFonts w:ascii="Arial" w:hAnsi="Arial"/>
                <w:b/>
                <w:sz w:val="24"/>
              </w:rPr>
              <w:t>2019/7 SAYILI GENELGE 8.MADDESİ GEREĞİ SINAVA ALINACAKLARA AİT 30 M. SÜRAT TESTİ (1/100 s) PUAN TABLOSU</w:t>
            </w:r>
          </w:p>
        </w:tc>
      </w:tr>
      <w:tr w:rsidR="00B2108A">
        <w:trPr>
          <w:trHeight w:val="611"/>
        </w:trPr>
        <w:tc>
          <w:tcPr>
            <w:tcW w:w="2893" w:type="dxa"/>
            <w:shd w:val="clear" w:color="auto" w:fill="F8BD8F"/>
          </w:tcPr>
          <w:p w:rsidR="00B2108A" w:rsidRDefault="00522954">
            <w:pPr>
              <w:pStyle w:val="TableParagraph"/>
              <w:spacing w:before="60"/>
              <w:ind w:left="957" w:right="926"/>
              <w:rPr>
                <w:rFonts w:ascii="Arial"/>
                <w:b/>
                <w:sz w:val="24"/>
              </w:rPr>
            </w:pPr>
            <w:r>
              <w:rPr>
                <w:rFonts w:ascii="Arial"/>
                <w:b/>
                <w:sz w:val="24"/>
              </w:rPr>
              <w:t>KIZLAR</w:t>
            </w:r>
          </w:p>
        </w:tc>
        <w:tc>
          <w:tcPr>
            <w:tcW w:w="1186" w:type="dxa"/>
            <w:shd w:val="clear" w:color="auto" w:fill="9BB957"/>
          </w:tcPr>
          <w:p w:rsidR="00B2108A" w:rsidRDefault="00522954">
            <w:pPr>
              <w:pStyle w:val="TableParagraph"/>
              <w:spacing w:before="60" w:line="270" w:lineRule="atLeast"/>
              <w:ind w:left="513" w:right="294" w:hanging="168"/>
              <w:jc w:val="left"/>
              <w:rPr>
                <w:rFonts w:ascii="Arial"/>
                <w:b/>
                <w:sz w:val="24"/>
              </w:rPr>
            </w:pPr>
            <w:r>
              <w:rPr>
                <w:rFonts w:ascii="Arial"/>
                <w:b/>
                <w:sz w:val="24"/>
              </w:rPr>
              <w:t>PUA N</w:t>
            </w:r>
          </w:p>
        </w:tc>
        <w:tc>
          <w:tcPr>
            <w:tcW w:w="2890" w:type="dxa"/>
            <w:shd w:val="clear" w:color="auto" w:fill="92CDDC"/>
          </w:tcPr>
          <w:p w:rsidR="00B2108A" w:rsidRDefault="00522954">
            <w:pPr>
              <w:pStyle w:val="TableParagraph"/>
              <w:spacing w:before="60"/>
              <w:ind w:left="959"/>
              <w:jc w:val="left"/>
              <w:rPr>
                <w:rFonts w:ascii="Arial"/>
                <w:b/>
                <w:sz w:val="24"/>
              </w:rPr>
            </w:pPr>
            <w:r>
              <w:rPr>
                <w:rFonts w:ascii="Arial"/>
                <w:b/>
                <w:sz w:val="24"/>
              </w:rPr>
              <w:t>ERKEKLER</w:t>
            </w:r>
          </w:p>
        </w:tc>
      </w:tr>
      <w:tr w:rsidR="00B2108A">
        <w:trPr>
          <w:trHeight w:val="408"/>
        </w:trPr>
        <w:tc>
          <w:tcPr>
            <w:tcW w:w="2893" w:type="dxa"/>
            <w:tcBorders>
              <w:bottom w:val="single" w:sz="4" w:space="0" w:color="000000"/>
              <w:right w:val="single" w:sz="4" w:space="0" w:color="000000"/>
            </w:tcBorders>
            <w:shd w:val="clear" w:color="auto" w:fill="F8BD8F"/>
          </w:tcPr>
          <w:p w:rsidR="00B2108A" w:rsidRDefault="00522954">
            <w:pPr>
              <w:pStyle w:val="TableParagraph"/>
              <w:spacing w:before="59"/>
              <w:ind w:left="834" w:right="800"/>
              <w:rPr>
                <w:rFonts w:ascii="Arial" w:hAnsi="Arial"/>
                <w:sz w:val="24"/>
              </w:rPr>
            </w:pPr>
            <w:r>
              <w:rPr>
                <w:rFonts w:ascii="Arial" w:hAnsi="Arial"/>
                <w:sz w:val="24"/>
              </w:rPr>
              <w:t>5,00 ve altı</w:t>
            </w:r>
          </w:p>
        </w:tc>
        <w:tc>
          <w:tcPr>
            <w:tcW w:w="1186" w:type="dxa"/>
            <w:tcBorders>
              <w:left w:val="single" w:sz="4" w:space="0" w:color="000000"/>
              <w:bottom w:val="single" w:sz="4" w:space="0" w:color="000000"/>
            </w:tcBorders>
            <w:shd w:val="clear" w:color="auto" w:fill="9BB957"/>
          </w:tcPr>
          <w:p w:rsidR="00B2108A" w:rsidRDefault="00522954">
            <w:pPr>
              <w:pStyle w:val="TableParagraph"/>
              <w:spacing w:before="59"/>
              <w:ind w:left="453" w:right="410"/>
              <w:rPr>
                <w:rFonts w:ascii="Arial"/>
                <w:sz w:val="24"/>
              </w:rPr>
            </w:pPr>
            <w:r>
              <w:rPr>
                <w:rFonts w:ascii="Arial"/>
                <w:sz w:val="24"/>
              </w:rPr>
              <w:t>15</w:t>
            </w:r>
          </w:p>
        </w:tc>
        <w:tc>
          <w:tcPr>
            <w:tcW w:w="2890" w:type="dxa"/>
            <w:tcBorders>
              <w:bottom w:val="single" w:sz="4" w:space="0" w:color="000000"/>
            </w:tcBorders>
            <w:shd w:val="clear" w:color="auto" w:fill="92CDDC"/>
          </w:tcPr>
          <w:p w:rsidR="00B2108A" w:rsidRDefault="00522954">
            <w:pPr>
              <w:pStyle w:val="TableParagraph"/>
              <w:spacing w:before="59"/>
              <w:ind w:left="923"/>
              <w:jc w:val="left"/>
              <w:rPr>
                <w:rFonts w:ascii="Arial" w:hAnsi="Arial"/>
                <w:sz w:val="24"/>
              </w:rPr>
            </w:pPr>
            <w:r>
              <w:rPr>
                <w:rFonts w:ascii="Arial" w:hAnsi="Arial"/>
                <w:sz w:val="24"/>
              </w:rPr>
              <w:t>4,50 ve altı</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58"/>
              <w:ind w:left="834" w:right="802"/>
              <w:rPr>
                <w:rFonts w:ascii="Arial" w:hAnsi="Arial"/>
                <w:sz w:val="24"/>
              </w:rPr>
            </w:pPr>
            <w:r>
              <w:rPr>
                <w:rFonts w:ascii="Arial" w:hAnsi="Arial"/>
                <w:sz w:val="24"/>
              </w:rPr>
              <w:t>5,01 – 5,10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58"/>
              <w:ind w:left="453" w:right="410"/>
              <w:rPr>
                <w:rFonts w:ascii="Arial"/>
                <w:sz w:val="24"/>
              </w:rPr>
            </w:pPr>
            <w:r>
              <w:rPr>
                <w:rFonts w:ascii="Arial"/>
                <w:sz w:val="24"/>
              </w:rPr>
              <w:t>14</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8"/>
              <w:ind w:left="937"/>
              <w:jc w:val="left"/>
              <w:rPr>
                <w:rFonts w:ascii="Arial"/>
                <w:sz w:val="24"/>
              </w:rPr>
            </w:pPr>
            <w:r>
              <w:rPr>
                <w:rFonts w:ascii="Arial"/>
                <w:sz w:val="24"/>
              </w:rPr>
              <w:t>4,51 - 4,60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58"/>
              <w:ind w:left="834" w:right="802"/>
              <w:rPr>
                <w:rFonts w:ascii="Arial" w:hAnsi="Arial"/>
                <w:sz w:val="24"/>
              </w:rPr>
            </w:pPr>
            <w:r>
              <w:rPr>
                <w:rFonts w:ascii="Arial" w:hAnsi="Arial"/>
                <w:sz w:val="24"/>
              </w:rPr>
              <w:t>5,11 – 5,20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58"/>
              <w:ind w:left="453" w:right="410"/>
              <w:rPr>
                <w:rFonts w:ascii="Arial"/>
                <w:sz w:val="24"/>
              </w:rPr>
            </w:pPr>
            <w:r>
              <w:rPr>
                <w:rFonts w:ascii="Arial"/>
                <w:sz w:val="24"/>
              </w:rPr>
              <w:t>13</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8"/>
              <w:ind w:left="937"/>
              <w:jc w:val="left"/>
              <w:rPr>
                <w:rFonts w:ascii="Arial"/>
                <w:sz w:val="24"/>
              </w:rPr>
            </w:pPr>
            <w:r>
              <w:rPr>
                <w:rFonts w:ascii="Arial"/>
                <w:sz w:val="24"/>
              </w:rPr>
              <w:t>4,61 - 4,70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5,21 – 5,30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60"/>
              <w:ind w:left="453" w:right="410"/>
              <w:rPr>
                <w:rFonts w:ascii="Arial"/>
                <w:sz w:val="24"/>
              </w:rPr>
            </w:pPr>
            <w:r>
              <w:rPr>
                <w:rFonts w:ascii="Arial"/>
                <w:sz w:val="24"/>
              </w:rPr>
              <w:t>12</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4,71 - 4,80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58"/>
              <w:ind w:left="834" w:right="802"/>
              <w:rPr>
                <w:rFonts w:ascii="Arial" w:hAnsi="Arial"/>
                <w:sz w:val="24"/>
              </w:rPr>
            </w:pPr>
            <w:r>
              <w:rPr>
                <w:rFonts w:ascii="Arial" w:hAnsi="Arial"/>
                <w:sz w:val="24"/>
              </w:rPr>
              <w:t>5,31 – 5,40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58"/>
              <w:ind w:left="453" w:right="410"/>
              <w:rPr>
                <w:rFonts w:ascii="Arial"/>
                <w:sz w:val="24"/>
              </w:rPr>
            </w:pPr>
            <w:r>
              <w:rPr>
                <w:rFonts w:ascii="Arial"/>
                <w:sz w:val="24"/>
              </w:rPr>
              <w:t>11</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8"/>
              <w:ind w:left="937"/>
              <w:jc w:val="left"/>
              <w:rPr>
                <w:rFonts w:ascii="Arial"/>
                <w:sz w:val="24"/>
              </w:rPr>
            </w:pPr>
            <w:r>
              <w:rPr>
                <w:rFonts w:ascii="Arial"/>
                <w:sz w:val="24"/>
              </w:rPr>
              <w:t>4,81 - 4,90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58"/>
              <w:ind w:left="834" w:right="802"/>
              <w:rPr>
                <w:rFonts w:ascii="Arial" w:hAnsi="Arial"/>
                <w:sz w:val="24"/>
              </w:rPr>
            </w:pPr>
            <w:r>
              <w:rPr>
                <w:rFonts w:ascii="Arial" w:hAnsi="Arial"/>
                <w:sz w:val="24"/>
              </w:rPr>
              <w:t>5,41 – 5,50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58"/>
              <w:ind w:left="453" w:right="410"/>
              <w:rPr>
                <w:rFonts w:ascii="Arial"/>
                <w:sz w:val="24"/>
              </w:rPr>
            </w:pPr>
            <w:r>
              <w:rPr>
                <w:rFonts w:ascii="Arial"/>
                <w:sz w:val="24"/>
              </w:rPr>
              <w:t>10</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8"/>
              <w:ind w:left="937"/>
              <w:jc w:val="left"/>
              <w:rPr>
                <w:rFonts w:ascii="Arial"/>
                <w:sz w:val="24"/>
              </w:rPr>
            </w:pPr>
            <w:r>
              <w:rPr>
                <w:rFonts w:ascii="Arial"/>
                <w:sz w:val="24"/>
              </w:rPr>
              <w:t>4,91 - 5,00</w:t>
            </w:r>
          </w:p>
        </w:tc>
      </w:tr>
      <w:tr w:rsidR="00B2108A">
        <w:trPr>
          <w:trHeight w:val="407"/>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58"/>
              <w:ind w:left="834" w:right="802"/>
              <w:rPr>
                <w:rFonts w:ascii="Arial" w:hAnsi="Arial"/>
                <w:sz w:val="24"/>
              </w:rPr>
            </w:pPr>
            <w:r>
              <w:rPr>
                <w:rFonts w:ascii="Arial" w:hAnsi="Arial"/>
                <w:sz w:val="24"/>
              </w:rPr>
              <w:t>5,51 – 5,60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58"/>
              <w:ind w:left="37"/>
              <w:rPr>
                <w:rFonts w:ascii="Arial"/>
                <w:sz w:val="24"/>
              </w:rPr>
            </w:pPr>
            <w:r>
              <w:rPr>
                <w:rFonts w:ascii="Arial"/>
                <w:w w:val="99"/>
                <w:sz w:val="24"/>
              </w:rPr>
              <w:t>9</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58"/>
              <w:ind w:left="937"/>
              <w:jc w:val="left"/>
              <w:rPr>
                <w:rFonts w:ascii="Arial"/>
                <w:sz w:val="24"/>
              </w:rPr>
            </w:pPr>
            <w:r>
              <w:rPr>
                <w:rFonts w:ascii="Arial"/>
                <w:sz w:val="24"/>
              </w:rPr>
              <w:t>5,01 - 5,10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5,61 – 5,70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60"/>
              <w:ind w:left="37"/>
              <w:rPr>
                <w:rFonts w:ascii="Arial"/>
                <w:sz w:val="24"/>
              </w:rPr>
            </w:pPr>
            <w:r>
              <w:rPr>
                <w:rFonts w:ascii="Arial"/>
                <w:w w:val="99"/>
                <w:sz w:val="24"/>
              </w:rPr>
              <w:t>8</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5,11 - 5,20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5,71 – 5,80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60"/>
              <w:ind w:left="37"/>
              <w:rPr>
                <w:rFonts w:ascii="Arial"/>
                <w:sz w:val="24"/>
              </w:rPr>
            </w:pPr>
            <w:r>
              <w:rPr>
                <w:rFonts w:ascii="Arial"/>
                <w:w w:val="99"/>
                <w:sz w:val="24"/>
              </w:rPr>
              <w:t>7</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5,21 - 5,30</w:t>
            </w:r>
          </w:p>
        </w:tc>
      </w:tr>
      <w:tr w:rsidR="00B2108A">
        <w:trPr>
          <w:trHeight w:val="407"/>
        </w:trPr>
        <w:tc>
          <w:tcPr>
            <w:tcW w:w="2893" w:type="dxa"/>
            <w:tcBorders>
              <w:top w:val="single" w:sz="4" w:space="0" w:color="000000"/>
              <w:bottom w:val="single" w:sz="6"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5,81 – 5,90</w:t>
            </w:r>
          </w:p>
        </w:tc>
        <w:tc>
          <w:tcPr>
            <w:tcW w:w="1186" w:type="dxa"/>
            <w:tcBorders>
              <w:top w:val="single" w:sz="4" w:space="0" w:color="000000"/>
              <w:left w:val="single" w:sz="4" w:space="0" w:color="000000"/>
              <w:bottom w:val="single" w:sz="6" w:space="0" w:color="000000"/>
            </w:tcBorders>
            <w:shd w:val="clear" w:color="auto" w:fill="9BB957"/>
          </w:tcPr>
          <w:p w:rsidR="00B2108A" w:rsidRDefault="00522954">
            <w:pPr>
              <w:pStyle w:val="TableParagraph"/>
              <w:spacing w:before="60"/>
              <w:ind w:left="37"/>
              <w:rPr>
                <w:rFonts w:ascii="Arial"/>
                <w:sz w:val="24"/>
              </w:rPr>
            </w:pPr>
            <w:r>
              <w:rPr>
                <w:rFonts w:ascii="Arial"/>
                <w:w w:val="99"/>
                <w:sz w:val="24"/>
              </w:rPr>
              <w:t>6</w:t>
            </w:r>
          </w:p>
        </w:tc>
        <w:tc>
          <w:tcPr>
            <w:tcW w:w="2890" w:type="dxa"/>
            <w:tcBorders>
              <w:top w:val="single" w:sz="4" w:space="0" w:color="000000"/>
              <w:bottom w:val="single" w:sz="6"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5,31 - 5,40</w:t>
            </w:r>
          </w:p>
        </w:tc>
      </w:tr>
      <w:tr w:rsidR="00B2108A">
        <w:trPr>
          <w:trHeight w:val="407"/>
        </w:trPr>
        <w:tc>
          <w:tcPr>
            <w:tcW w:w="2893" w:type="dxa"/>
            <w:tcBorders>
              <w:top w:val="single" w:sz="6" w:space="0" w:color="000000"/>
              <w:bottom w:val="single" w:sz="4" w:space="0" w:color="000000"/>
              <w:right w:val="single" w:sz="4" w:space="0" w:color="000000"/>
            </w:tcBorders>
            <w:shd w:val="clear" w:color="auto" w:fill="F8BD8F"/>
          </w:tcPr>
          <w:p w:rsidR="00B2108A" w:rsidRDefault="00522954">
            <w:pPr>
              <w:pStyle w:val="TableParagraph"/>
              <w:spacing w:before="58"/>
              <w:ind w:left="834" w:right="802"/>
              <w:rPr>
                <w:rFonts w:ascii="Arial" w:hAnsi="Arial"/>
                <w:sz w:val="24"/>
              </w:rPr>
            </w:pPr>
            <w:r>
              <w:rPr>
                <w:rFonts w:ascii="Arial" w:hAnsi="Arial"/>
                <w:sz w:val="24"/>
              </w:rPr>
              <w:t>5,91 – 6,00</w:t>
            </w:r>
          </w:p>
        </w:tc>
        <w:tc>
          <w:tcPr>
            <w:tcW w:w="1186" w:type="dxa"/>
            <w:tcBorders>
              <w:top w:val="single" w:sz="6" w:space="0" w:color="000000"/>
              <w:left w:val="single" w:sz="4" w:space="0" w:color="000000"/>
              <w:bottom w:val="single" w:sz="4" w:space="0" w:color="000000"/>
            </w:tcBorders>
            <w:shd w:val="clear" w:color="auto" w:fill="9BB957"/>
          </w:tcPr>
          <w:p w:rsidR="00B2108A" w:rsidRDefault="00522954">
            <w:pPr>
              <w:pStyle w:val="TableParagraph"/>
              <w:spacing w:before="58"/>
              <w:ind w:left="37"/>
              <w:rPr>
                <w:rFonts w:ascii="Arial"/>
                <w:sz w:val="24"/>
              </w:rPr>
            </w:pPr>
            <w:r>
              <w:rPr>
                <w:rFonts w:ascii="Arial"/>
                <w:w w:val="99"/>
                <w:sz w:val="24"/>
              </w:rPr>
              <w:t>5</w:t>
            </w:r>
          </w:p>
        </w:tc>
        <w:tc>
          <w:tcPr>
            <w:tcW w:w="2890" w:type="dxa"/>
            <w:tcBorders>
              <w:top w:val="single" w:sz="6" w:space="0" w:color="000000"/>
              <w:bottom w:val="single" w:sz="4" w:space="0" w:color="000000"/>
            </w:tcBorders>
            <w:shd w:val="clear" w:color="auto" w:fill="92CDDC"/>
          </w:tcPr>
          <w:p w:rsidR="00B2108A" w:rsidRDefault="00522954">
            <w:pPr>
              <w:pStyle w:val="TableParagraph"/>
              <w:spacing w:before="58"/>
              <w:ind w:left="937"/>
              <w:jc w:val="left"/>
              <w:rPr>
                <w:rFonts w:ascii="Arial"/>
                <w:sz w:val="24"/>
              </w:rPr>
            </w:pPr>
            <w:r>
              <w:rPr>
                <w:rFonts w:ascii="Arial"/>
                <w:sz w:val="24"/>
              </w:rPr>
              <w:t>5,41 - 5,50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6,01 – 6,10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60"/>
              <w:ind w:left="37"/>
              <w:rPr>
                <w:rFonts w:ascii="Arial"/>
                <w:sz w:val="24"/>
              </w:rPr>
            </w:pPr>
            <w:r>
              <w:rPr>
                <w:rFonts w:ascii="Arial"/>
                <w:w w:val="99"/>
                <w:sz w:val="24"/>
              </w:rPr>
              <w:t>4</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5,51 - 5,60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6,11 – 6,20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60"/>
              <w:ind w:left="37"/>
              <w:rPr>
                <w:rFonts w:ascii="Arial"/>
                <w:sz w:val="24"/>
              </w:rPr>
            </w:pPr>
            <w:r>
              <w:rPr>
                <w:rFonts w:ascii="Arial"/>
                <w:w w:val="99"/>
                <w:sz w:val="24"/>
              </w:rPr>
              <w:t>3</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5,61 - 5,70</w:t>
            </w:r>
          </w:p>
        </w:tc>
      </w:tr>
      <w:tr w:rsidR="00B2108A">
        <w:trPr>
          <w:trHeight w:val="410"/>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6,21 – 6,30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60"/>
              <w:ind w:left="37"/>
              <w:rPr>
                <w:rFonts w:ascii="Arial"/>
                <w:sz w:val="24"/>
              </w:rPr>
            </w:pPr>
            <w:r>
              <w:rPr>
                <w:rFonts w:ascii="Arial"/>
                <w:w w:val="99"/>
                <w:sz w:val="24"/>
              </w:rPr>
              <w:t>2</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5,71 - 5,80</w:t>
            </w:r>
          </w:p>
        </w:tc>
      </w:tr>
      <w:tr w:rsidR="00B2108A">
        <w:trPr>
          <w:trHeight w:val="412"/>
        </w:trPr>
        <w:tc>
          <w:tcPr>
            <w:tcW w:w="2893" w:type="dxa"/>
            <w:tcBorders>
              <w:top w:val="single" w:sz="4" w:space="0" w:color="000000"/>
              <w:bottom w:val="single" w:sz="4" w:space="0" w:color="000000"/>
              <w:right w:val="single" w:sz="4" w:space="0" w:color="000000"/>
            </w:tcBorders>
            <w:shd w:val="clear" w:color="auto" w:fill="F8BD8F"/>
          </w:tcPr>
          <w:p w:rsidR="00B2108A" w:rsidRDefault="00522954">
            <w:pPr>
              <w:pStyle w:val="TableParagraph"/>
              <w:spacing w:before="60"/>
              <w:ind w:left="834" w:right="802"/>
              <w:rPr>
                <w:rFonts w:ascii="Arial" w:hAnsi="Arial"/>
                <w:sz w:val="24"/>
              </w:rPr>
            </w:pPr>
            <w:r>
              <w:rPr>
                <w:rFonts w:ascii="Arial" w:hAnsi="Arial"/>
                <w:sz w:val="24"/>
              </w:rPr>
              <w:t>6,31 – 6,40</w:t>
            </w:r>
          </w:p>
        </w:tc>
        <w:tc>
          <w:tcPr>
            <w:tcW w:w="1186" w:type="dxa"/>
            <w:tcBorders>
              <w:top w:val="single" w:sz="4" w:space="0" w:color="000000"/>
              <w:left w:val="single" w:sz="4" w:space="0" w:color="000000"/>
              <w:bottom w:val="single" w:sz="4" w:space="0" w:color="000000"/>
            </w:tcBorders>
            <w:shd w:val="clear" w:color="auto" w:fill="9BB957"/>
          </w:tcPr>
          <w:p w:rsidR="00B2108A" w:rsidRDefault="00522954">
            <w:pPr>
              <w:pStyle w:val="TableParagraph"/>
              <w:spacing w:before="60"/>
              <w:ind w:left="37"/>
              <w:rPr>
                <w:rFonts w:ascii="Arial"/>
                <w:sz w:val="24"/>
              </w:rPr>
            </w:pPr>
            <w:r>
              <w:rPr>
                <w:rFonts w:ascii="Arial"/>
                <w:w w:val="99"/>
                <w:sz w:val="24"/>
              </w:rPr>
              <w:t>1</w:t>
            </w:r>
          </w:p>
        </w:tc>
        <w:tc>
          <w:tcPr>
            <w:tcW w:w="2890" w:type="dxa"/>
            <w:tcBorders>
              <w:top w:val="single" w:sz="4" w:space="0" w:color="000000"/>
              <w:bottom w:val="single" w:sz="4" w:space="0" w:color="000000"/>
            </w:tcBorders>
            <w:shd w:val="clear" w:color="auto" w:fill="92CDDC"/>
          </w:tcPr>
          <w:p w:rsidR="00B2108A" w:rsidRDefault="00522954">
            <w:pPr>
              <w:pStyle w:val="TableParagraph"/>
              <w:spacing w:before="60"/>
              <w:ind w:left="937"/>
              <w:jc w:val="left"/>
              <w:rPr>
                <w:rFonts w:ascii="Arial"/>
                <w:sz w:val="24"/>
              </w:rPr>
            </w:pPr>
            <w:r>
              <w:rPr>
                <w:rFonts w:ascii="Arial"/>
                <w:sz w:val="24"/>
              </w:rPr>
              <w:t>5,81 - 5,90</w:t>
            </w:r>
          </w:p>
        </w:tc>
      </w:tr>
    </w:tbl>
    <w:p w:rsidR="00486825" w:rsidRDefault="00486825">
      <w:pPr>
        <w:rPr>
          <w:rFonts w:ascii="Arial"/>
          <w:sz w:val="24"/>
        </w:rPr>
      </w:pPr>
    </w:p>
    <w:p w:rsidR="00486825" w:rsidRPr="00486825" w:rsidRDefault="00486825" w:rsidP="00486825">
      <w:pPr>
        <w:rPr>
          <w:rFonts w:ascii="Arial"/>
          <w:sz w:val="24"/>
        </w:rPr>
      </w:pPr>
    </w:p>
    <w:p w:rsidR="00486825" w:rsidRDefault="00486825" w:rsidP="00486825">
      <w:pPr>
        <w:rPr>
          <w:rFonts w:ascii="Arial"/>
          <w:sz w:val="24"/>
        </w:rPr>
      </w:pPr>
    </w:p>
    <w:p w:rsidR="00B2108A" w:rsidRPr="00486825" w:rsidRDefault="00486825" w:rsidP="00AC0066">
      <w:pPr>
        <w:tabs>
          <w:tab w:val="left" w:pos="3957"/>
        </w:tabs>
        <w:rPr>
          <w:rFonts w:ascii="Arial"/>
          <w:sz w:val="24"/>
        </w:rPr>
        <w:sectPr w:rsidR="00B2108A" w:rsidRPr="00486825">
          <w:pgSz w:w="11920" w:h="16850"/>
          <w:pgMar w:top="1180" w:right="240" w:bottom="280" w:left="80" w:header="708" w:footer="708" w:gutter="0"/>
          <w:cols w:space="708"/>
        </w:sectPr>
      </w:pPr>
      <w:r>
        <w:rPr>
          <w:rFonts w:ascii="Arial"/>
          <w:sz w:val="24"/>
        </w:rPr>
        <w:tab/>
      </w:r>
    </w:p>
    <w:p w:rsidR="00B2108A" w:rsidRDefault="00B2108A">
      <w:pPr>
        <w:pStyle w:val="GvdeMetni"/>
      </w:pPr>
    </w:p>
    <w:p w:rsidR="00486825" w:rsidRPr="00486825" w:rsidRDefault="00486825" w:rsidP="00950EC6">
      <w:pPr>
        <w:spacing w:before="243"/>
        <w:ind w:right="849"/>
        <w:jc w:val="center"/>
        <w:rPr>
          <w:b/>
          <w:color w:val="FF0000"/>
          <w:sz w:val="32"/>
          <w:szCs w:val="32"/>
        </w:rPr>
      </w:pPr>
      <w:r w:rsidRPr="00486825">
        <w:rPr>
          <w:b/>
          <w:color w:val="FF0000"/>
          <w:sz w:val="32"/>
          <w:szCs w:val="32"/>
        </w:rPr>
        <w:t>SINAV KOMİSYONU SINAVLARDAN ÖNCE VEYA SINAVLAR SIRASINDA, SINAVLARLA İLGİLİ HER TÜRLÜ DEĞİŞİKLİĞİ YAPMA VE SINAV KILAVUZU HAZIRLANIRKEN SEHVEN YAPILMIŞ OLABİLECEK HER TÜRLÜ YANLIŞI DÜZELTME, KILAVUZDA BELİRTİLMEMİŞ VEYA OLUŞABİLECEK HER KONUDA KARAR ALMA VE UYGULAMA YETKİSİNE SAHİPTİR.</w:t>
      </w:r>
    </w:p>
    <w:p w:rsidR="00B2108A" w:rsidRDefault="00B2108A" w:rsidP="00486825">
      <w:pPr>
        <w:tabs>
          <w:tab w:val="left" w:pos="840"/>
        </w:tabs>
      </w:pPr>
    </w:p>
    <w:p w:rsidR="00B2108A" w:rsidRDefault="00B2108A"/>
    <w:p w:rsidR="00BB4924" w:rsidRDefault="00BB4924" w:rsidP="00BB4924">
      <w:pPr>
        <w:pStyle w:val="Balk11"/>
        <w:spacing w:before="200"/>
        <w:ind w:right="170"/>
      </w:pPr>
      <w:r>
        <w:t>İTİRAZLAR</w:t>
      </w:r>
    </w:p>
    <w:p w:rsidR="00BB4924" w:rsidRPr="00950EC6" w:rsidRDefault="00BB4924" w:rsidP="00BB4924">
      <w:pPr>
        <w:spacing w:before="239"/>
        <w:ind w:left="688" w:right="677"/>
        <w:jc w:val="both"/>
        <w:rPr>
          <w:sz w:val="24"/>
          <w:szCs w:val="24"/>
        </w:rPr>
      </w:pPr>
      <w:r w:rsidRPr="00950EC6">
        <w:rPr>
          <w:sz w:val="24"/>
          <w:szCs w:val="24"/>
        </w:rPr>
        <w:t>Adayların</w:t>
      </w:r>
      <w:r w:rsidRPr="00950EC6">
        <w:rPr>
          <w:spacing w:val="-7"/>
          <w:sz w:val="24"/>
          <w:szCs w:val="24"/>
        </w:rPr>
        <w:t xml:space="preserve"> </w:t>
      </w:r>
      <w:r w:rsidRPr="00950EC6">
        <w:rPr>
          <w:sz w:val="24"/>
          <w:szCs w:val="24"/>
        </w:rPr>
        <w:t>veya</w:t>
      </w:r>
      <w:r w:rsidRPr="00950EC6">
        <w:rPr>
          <w:spacing w:val="-6"/>
          <w:sz w:val="24"/>
          <w:szCs w:val="24"/>
        </w:rPr>
        <w:t xml:space="preserve"> </w:t>
      </w:r>
      <w:r w:rsidRPr="00950EC6">
        <w:rPr>
          <w:sz w:val="24"/>
          <w:szCs w:val="24"/>
        </w:rPr>
        <w:t>velilerin</w:t>
      </w:r>
      <w:r w:rsidRPr="00950EC6">
        <w:rPr>
          <w:spacing w:val="-5"/>
          <w:sz w:val="24"/>
          <w:szCs w:val="24"/>
        </w:rPr>
        <w:t xml:space="preserve"> </w:t>
      </w:r>
      <w:r w:rsidRPr="00950EC6">
        <w:rPr>
          <w:sz w:val="24"/>
          <w:szCs w:val="24"/>
        </w:rPr>
        <w:t>yapabilecekleri</w:t>
      </w:r>
      <w:r w:rsidRPr="00950EC6">
        <w:rPr>
          <w:spacing w:val="-9"/>
          <w:sz w:val="24"/>
          <w:szCs w:val="24"/>
        </w:rPr>
        <w:t xml:space="preserve"> </w:t>
      </w:r>
      <w:r w:rsidRPr="00950EC6">
        <w:rPr>
          <w:sz w:val="24"/>
          <w:szCs w:val="24"/>
        </w:rPr>
        <w:t>itirazların</w:t>
      </w:r>
      <w:r w:rsidRPr="00950EC6">
        <w:rPr>
          <w:spacing w:val="-8"/>
          <w:sz w:val="24"/>
          <w:szCs w:val="24"/>
        </w:rPr>
        <w:t xml:space="preserve"> </w:t>
      </w:r>
      <w:r w:rsidRPr="00950EC6">
        <w:rPr>
          <w:sz w:val="24"/>
          <w:szCs w:val="24"/>
        </w:rPr>
        <w:t>sınav</w:t>
      </w:r>
      <w:r w:rsidRPr="00950EC6">
        <w:rPr>
          <w:spacing w:val="-8"/>
          <w:sz w:val="24"/>
          <w:szCs w:val="24"/>
        </w:rPr>
        <w:t xml:space="preserve"> </w:t>
      </w:r>
      <w:r w:rsidRPr="00950EC6">
        <w:rPr>
          <w:sz w:val="24"/>
          <w:szCs w:val="24"/>
        </w:rPr>
        <w:t>komisyonunu</w:t>
      </w:r>
      <w:r w:rsidRPr="00950EC6">
        <w:rPr>
          <w:spacing w:val="-8"/>
          <w:sz w:val="24"/>
          <w:szCs w:val="24"/>
        </w:rPr>
        <w:t xml:space="preserve"> </w:t>
      </w:r>
      <w:r w:rsidRPr="00950EC6">
        <w:rPr>
          <w:sz w:val="24"/>
          <w:szCs w:val="24"/>
        </w:rPr>
        <w:t>gereksiz</w:t>
      </w:r>
      <w:r w:rsidRPr="00950EC6">
        <w:rPr>
          <w:spacing w:val="-6"/>
          <w:sz w:val="24"/>
          <w:szCs w:val="24"/>
        </w:rPr>
        <w:t xml:space="preserve"> </w:t>
      </w:r>
      <w:r w:rsidRPr="00950EC6">
        <w:rPr>
          <w:sz w:val="24"/>
          <w:szCs w:val="24"/>
        </w:rPr>
        <w:t>yere</w:t>
      </w:r>
      <w:r w:rsidRPr="00950EC6">
        <w:rPr>
          <w:spacing w:val="-6"/>
          <w:sz w:val="24"/>
          <w:szCs w:val="24"/>
        </w:rPr>
        <w:t xml:space="preserve"> </w:t>
      </w:r>
      <w:r w:rsidRPr="00950EC6">
        <w:rPr>
          <w:sz w:val="24"/>
          <w:szCs w:val="24"/>
        </w:rPr>
        <w:t>meşgul</w:t>
      </w:r>
      <w:r w:rsidRPr="00950EC6">
        <w:rPr>
          <w:spacing w:val="-9"/>
          <w:sz w:val="24"/>
          <w:szCs w:val="24"/>
        </w:rPr>
        <w:t xml:space="preserve"> </w:t>
      </w:r>
      <w:r w:rsidRPr="00950EC6">
        <w:rPr>
          <w:sz w:val="24"/>
          <w:szCs w:val="24"/>
        </w:rPr>
        <w:t>etmemesi</w:t>
      </w:r>
      <w:r w:rsidRPr="00950EC6">
        <w:rPr>
          <w:spacing w:val="-7"/>
          <w:sz w:val="24"/>
          <w:szCs w:val="24"/>
        </w:rPr>
        <w:t xml:space="preserve"> </w:t>
      </w:r>
      <w:r w:rsidRPr="00950EC6">
        <w:rPr>
          <w:sz w:val="24"/>
          <w:szCs w:val="24"/>
        </w:rPr>
        <w:t>için,</w:t>
      </w:r>
      <w:r w:rsidRPr="00950EC6">
        <w:rPr>
          <w:spacing w:val="-7"/>
          <w:sz w:val="24"/>
          <w:szCs w:val="24"/>
        </w:rPr>
        <w:t xml:space="preserve"> </w:t>
      </w:r>
      <w:r w:rsidRPr="00950EC6">
        <w:rPr>
          <w:sz w:val="24"/>
          <w:szCs w:val="24"/>
        </w:rPr>
        <w:t xml:space="preserve">itiraz edecek olan adaylar MEHMET ABDİ BULUT </w:t>
      </w:r>
      <w:r w:rsidR="00950E64">
        <w:rPr>
          <w:sz w:val="24"/>
          <w:szCs w:val="24"/>
        </w:rPr>
        <w:t>SPOR LİSESİ</w:t>
      </w:r>
      <w:r w:rsidRPr="00950EC6">
        <w:rPr>
          <w:sz w:val="24"/>
          <w:szCs w:val="24"/>
        </w:rPr>
        <w:t xml:space="preserve"> Okul Aile Birliği’nin </w:t>
      </w:r>
      <w:r w:rsidR="001E4555">
        <w:rPr>
          <w:sz w:val="24"/>
          <w:szCs w:val="24"/>
        </w:rPr>
        <w:t>Yapı Kredi bankasında bulunan TR7800067010000000075336266</w:t>
      </w:r>
      <w:r w:rsidRPr="00950EC6">
        <w:rPr>
          <w:sz w:val="24"/>
          <w:szCs w:val="24"/>
        </w:rPr>
        <w:t xml:space="preserve"> IBAN numaralı hesabına 250 (</w:t>
      </w:r>
      <w:proofErr w:type="spellStart"/>
      <w:r w:rsidRPr="00950EC6">
        <w:rPr>
          <w:sz w:val="24"/>
          <w:szCs w:val="24"/>
        </w:rPr>
        <w:t>İkiYüzelli</w:t>
      </w:r>
      <w:proofErr w:type="spellEnd"/>
      <w:r w:rsidRPr="00950EC6">
        <w:rPr>
          <w:sz w:val="24"/>
          <w:szCs w:val="24"/>
        </w:rPr>
        <w:t xml:space="preserve">) TL yatıracaklar ve banka </w:t>
      </w:r>
      <w:proofErr w:type="gramStart"/>
      <w:r w:rsidRPr="00950EC6">
        <w:rPr>
          <w:sz w:val="24"/>
          <w:szCs w:val="24"/>
        </w:rPr>
        <w:t>dekontunu</w:t>
      </w:r>
      <w:proofErr w:type="gramEnd"/>
      <w:r w:rsidRPr="00950EC6">
        <w:rPr>
          <w:sz w:val="24"/>
          <w:szCs w:val="24"/>
        </w:rPr>
        <w:t xml:space="preserve"> itirazlarını bildiren dilekçelerine iliştirerek okul müdürlüğüne</w:t>
      </w:r>
      <w:r w:rsidRPr="00950EC6">
        <w:rPr>
          <w:spacing w:val="-25"/>
          <w:sz w:val="24"/>
          <w:szCs w:val="24"/>
        </w:rPr>
        <w:t xml:space="preserve"> </w:t>
      </w:r>
      <w:r w:rsidRPr="00950EC6">
        <w:rPr>
          <w:sz w:val="24"/>
          <w:szCs w:val="24"/>
        </w:rPr>
        <w:t>başvuracaklardır.</w:t>
      </w:r>
    </w:p>
    <w:p w:rsidR="00BB4924" w:rsidRPr="00950EC6" w:rsidRDefault="00BB4924" w:rsidP="00BB4924">
      <w:pPr>
        <w:pStyle w:val="GvdeMetni"/>
      </w:pPr>
    </w:p>
    <w:p w:rsidR="00BB4924" w:rsidRPr="00950EC6" w:rsidRDefault="00BB4924" w:rsidP="00BB4924">
      <w:pPr>
        <w:pStyle w:val="GvdeMetni"/>
      </w:pPr>
    </w:p>
    <w:p w:rsidR="00BB4924" w:rsidRPr="00950EC6" w:rsidRDefault="00BB4924" w:rsidP="00BB4924">
      <w:pPr>
        <w:ind w:left="688" w:right="680"/>
        <w:jc w:val="both"/>
        <w:rPr>
          <w:sz w:val="24"/>
          <w:szCs w:val="24"/>
        </w:rPr>
      </w:pPr>
      <w:r w:rsidRPr="00950EC6">
        <w:rPr>
          <w:sz w:val="24"/>
          <w:szCs w:val="24"/>
        </w:rPr>
        <w:t>İtirazları yerinde bulunan adaylara ödedikleri bedel iade edilecek, itirazları geçersiz sayılan adaylardan alınan ücretler ise iade edilmeyecektir. Yukarıda bahsedilen tarzdan başka türlü yapılacak itirazlar dikkate alınmayacaktır.</w:t>
      </w:r>
    </w:p>
    <w:p w:rsidR="00BB4924" w:rsidRPr="00950EC6" w:rsidRDefault="00BB4924" w:rsidP="00BB4924">
      <w:pPr>
        <w:pStyle w:val="GvdeMetni"/>
      </w:pPr>
    </w:p>
    <w:p w:rsidR="00486825" w:rsidRPr="00950EC6" w:rsidRDefault="00C17D16" w:rsidP="00BB4924">
      <w:pPr>
        <w:rPr>
          <w:sz w:val="24"/>
          <w:szCs w:val="24"/>
        </w:rPr>
        <w:sectPr w:rsidR="00486825" w:rsidRPr="00950EC6" w:rsidSect="00950EC6">
          <w:pgSz w:w="11920" w:h="16850"/>
          <w:pgMar w:top="1599" w:right="238" w:bottom="278" w:left="851" w:header="709" w:footer="709" w:gutter="0"/>
          <w:cols w:space="708"/>
        </w:sectPr>
      </w:pPr>
      <w:r>
        <w:rPr>
          <w:sz w:val="24"/>
          <w:szCs w:val="24"/>
        </w:rPr>
        <w:t xml:space="preserve">           </w:t>
      </w:r>
      <w:r w:rsidR="00BB4924" w:rsidRPr="00950EC6">
        <w:rPr>
          <w:sz w:val="24"/>
          <w:szCs w:val="24"/>
        </w:rPr>
        <w:t xml:space="preserve">    SINAV KOMİSYONU SINAVLARLA İLGİLİ HER TÜRLÜ DEĞİŞİKLİĞİ YAPMA HAKKINA SAHİPTİR</w:t>
      </w:r>
      <w:r>
        <w:rPr>
          <w:sz w:val="24"/>
          <w:szCs w:val="24"/>
        </w:rPr>
        <w:t>.</w:t>
      </w: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spacing w:before="10"/>
        <w:rPr>
          <w:sz w:val="20"/>
        </w:rPr>
      </w:pPr>
    </w:p>
    <w:p w:rsidR="00B2108A" w:rsidRDefault="00522954">
      <w:pPr>
        <w:pStyle w:val="Balk41"/>
        <w:spacing w:before="90"/>
        <w:ind w:left="9820"/>
      </w:pPr>
      <w:r>
        <w:t>EK-1</w:t>
      </w:r>
    </w:p>
    <w:p w:rsidR="00B2108A" w:rsidRDefault="00522954">
      <w:pPr>
        <w:spacing w:before="2"/>
        <w:ind w:left="439"/>
        <w:jc w:val="center"/>
        <w:rPr>
          <w:b/>
          <w:sz w:val="24"/>
        </w:rPr>
      </w:pPr>
      <w:r>
        <w:rPr>
          <w:b/>
          <w:sz w:val="24"/>
        </w:rPr>
        <w:t>DİLEKÇE ÖRNEĞİ</w:t>
      </w:r>
    </w:p>
    <w:p w:rsidR="00B2108A" w:rsidRDefault="00B2108A">
      <w:pPr>
        <w:pStyle w:val="GvdeMetni"/>
        <w:rPr>
          <w:b/>
          <w:sz w:val="26"/>
        </w:rPr>
      </w:pPr>
    </w:p>
    <w:p w:rsidR="00B2108A" w:rsidRDefault="00B2108A">
      <w:pPr>
        <w:pStyle w:val="GvdeMetni"/>
        <w:rPr>
          <w:b/>
          <w:sz w:val="26"/>
        </w:rPr>
      </w:pPr>
    </w:p>
    <w:p w:rsidR="00B2108A" w:rsidRDefault="00522954">
      <w:pPr>
        <w:spacing w:before="225"/>
        <w:ind w:left="445" w:right="847"/>
        <w:jc w:val="center"/>
        <w:rPr>
          <w:b/>
          <w:sz w:val="24"/>
        </w:rPr>
      </w:pPr>
      <w:r>
        <w:rPr>
          <w:b/>
          <w:sz w:val="24"/>
        </w:rPr>
        <w:t>MEHMET ABDİ BULUT SPOR LİSESİ MÜDÜRLÜĞÜNE</w:t>
      </w:r>
    </w:p>
    <w:p w:rsidR="00B2108A" w:rsidRDefault="00B2108A">
      <w:pPr>
        <w:pStyle w:val="GvdeMetni"/>
        <w:spacing w:before="10"/>
        <w:rPr>
          <w:b/>
          <w:sz w:val="23"/>
        </w:rPr>
      </w:pPr>
    </w:p>
    <w:p w:rsidR="00B2108A" w:rsidRDefault="00522954">
      <w:pPr>
        <w:ind w:right="2702"/>
        <w:jc w:val="right"/>
        <w:rPr>
          <w:b/>
          <w:sz w:val="24"/>
        </w:rPr>
      </w:pPr>
      <w:r>
        <w:rPr>
          <w:b/>
          <w:sz w:val="24"/>
        </w:rPr>
        <w:t>KİLİS</w:t>
      </w:r>
    </w:p>
    <w:p w:rsidR="00B2108A" w:rsidRDefault="00B2108A">
      <w:pPr>
        <w:pStyle w:val="GvdeMetni"/>
        <w:spacing w:before="5"/>
        <w:rPr>
          <w:b/>
          <w:sz w:val="16"/>
        </w:rPr>
      </w:pPr>
    </w:p>
    <w:p w:rsidR="00B2108A" w:rsidRDefault="00522954" w:rsidP="00AF25F5">
      <w:pPr>
        <w:pStyle w:val="GvdeMetni"/>
        <w:tabs>
          <w:tab w:val="left" w:leader="dot" w:pos="8745"/>
        </w:tabs>
        <w:spacing w:before="90"/>
        <w:ind w:left="1619"/>
        <w:jc w:val="both"/>
      </w:pPr>
      <w:r>
        <w:t>Velisi</w:t>
      </w:r>
      <w:r>
        <w:rPr>
          <w:spacing w:val="-3"/>
        </w:rPr>
        <w:t xml:space="preserve"> </w:t>
      </w:r>
      <w:r>
        <w:t>bulunduğum</w:t>
      </w:r>
      <w:r>
        <w:rPr>
          <w:spacing w:val="-1"/>
        </w:rPr>
        <w:t xml:space="preserve"> </w:t>
      </w:r>
      <w:r>
        <w:t>öğrenci</w:t>
      </w:r>
      <w:r>
        <w:tab/>
      </w:r>
      <w:proofErr w:type="gramStart"/>
      <w:r w:rsidR="00AF25F5">
        <w:t>………….</w:t>
      </w:r>
      <w:proofErr w:type="gramEnd"/>
      <w:r>
        <w:t>20</w:t>
      </w:r>
      <w:r w:rsidR="00C17D16">
        <w:t>22 -2023</w:t>
      </w:r>
      <w:r w:rsidR="00950EC6">
        <w:t xml:space="preserve"> </w:t>
      </w:r>
      <w:r>
        <w:t>Eğitim</w:t>
      </w:r>
    </w:p>
    <w:p w:rsidR="00B2108A" w:rsidRDefault="00950EC6" w:rsidP="00AF25F5">
      <w:pPr>
        <w:pStyle w:val="GvdeMetni"/>
        <w:ind w:left="720"/>
        <w:jc w:val="both"/>
      </w:pPr>
      <w:proofErr w:type="gramStart"/>
      <w:r>
        <w:t>v</w:t>
      </w:r>
      <w:r w:rsidR="00522954">
        <w:t>e</w:t>
      </w:r>
      <w:proofErr w:type="gramEnd"/>
      <w:r>
        <w:t xml:space="preserve"> </w:t>
      </w:r>
      <w:r w:rsidR="00522954">
        <w:t>öğretim yılında ortaokulu tamamlamıştır.</w:t>
      </w:r>
      <w:r w:rsidRPr="00950EC6">
        <w:t xml:space="preserve"> </w:t>
      </w:r>
      <w:r>
        <w:t xml:space="preserve">Müdürlüğünüzce </w:t>
      </w:r>
      <w:r w:rsidR="00C17D16">
        <w:t>23-</w:t>
      </w:r>
      <w:proofErr w:type="gramStart"/>
      <w:r w:rsidR="00C17D16">
        <w:t>24/09/2023</w:t>
      </w:r>
      <w:proofErr w:type="gramEnd"/>
      <w:r w:rsidR="00AF25F5">
        <w:t xml:space="preserve"> tarihinde </w:t>
      </w:r>
      <w:r>
        <w:t xml:space="preserve">düzenlenecek olan </w:t>
      </w:r>
      <w:r w:rsidR="00AF25F5">
        <w:t xml:space="preserve">Ek </w:t>
      </w:r>
      <w:r w:rsidR="00C17D16">
        <w:t>Yetenek Sınavına</w:t>
      </w:r>
      <w:r>
        <w:t xml:space="preserve"> katılmasını istiyorum, Yetenek Sınavlarına katılması için bilinen bir sağlık probleminin olmadığını beyan ederim.</w:t>
      </w:r>
    </w:p>
    <w:p w:rsidR="00B2108A" w:rsidRDefault="00522954" w:rsidP="00AF25F5">
      <w:pPr>
        <w:pStyle w:val="GvdeMetni"/>
        <w:ind w:left="1619"/>
        <w:jc w:val="both"/>
      </w:pPr>
      <w:r>
        <w:t>Gereğini bilgilerinize arz ederim.</w:t>
      </w:r>
    </w:p>
    <w:p w:rsidR="00B2108A" w:rsidRDefault="00B2108A" w:rsidP="00AF25F5">
      <w:pPr>
        <w:pStyle w:val="GvdeMetni"/>
        <w:jc w:val="both"/>
        <w:rPr>
          <w:sz w:val="20"/>
        </w:rPr>
      </w:pPr>
    </w:p>
    <w:p w:rsidR="00B2108A" w:rsidRDefault="00B2108A">
      <w:pPr>
        <w:pStyle w:val="GvdeMetni"/>
        <w:rPr>
          <w:sz w:val="22"/>
        </w:rPr>
      </w:pPr>
    </w:p>
    <w:p w:rsidR="00B2108A" w:rsidRDefault="00B2108A">
      <w:pPr>
        <w:sectPr w:rsidR="00B2108A">
          <w:pgSz w:w="11920" w:h="16850"/>
          <w:pgMar w:top="1600" w:right="240" w:bottom="280" w:left="80" w:header="708" w:footer="708" w:gutter="0"/>
          <w:cols w:space="708"/>
        </w:sectPr>
      </w:pPr>
    </w:p>
    <w:p w:rsidR="00B2108A" w:rsidRDefault="00B2108A">
      <w:pPr>
        <w:pStyle w:val="GvdeMetni"/>
        <w:rPr>
          <w:sz w:val="26"/>
        </w:rPr>
      </w:pPr>
    </w:p>
    <w:p w:rsidR="00B2108A" w:rsidRDefault="00B2108A">
      <w:pPr>
        <w:pStyle w:val="GvdeMetni"/>
        <w:rPr>
          <w:sz w:val="26"/>
        </w:rPr>
      </w:pPr>
    </w:p>
    <w:p w:rsidR="00B2108A" w:rsidRDefault="00B2108A">
      <w:pPr>
        <w:pStyle w:val="GvdeMetni"/>
        <w:rPr>
          <w:sz w:val="26"/>
        </w:rPr>
      </w:pPr>
    </w:p>
    <w:p w:rsidR="00B2108A" w:rsidRDefault="00B2108A">
      <w:pPr>
        <w:pStyle w:val="GvdeMetni"/>
        <w:spacing w:before="8"/>
        <w:rPr>
          <w:sz w:val="25"/>
        </w:rPr>
      </w:pPr>
    </w:p>
    <w:p w:rsidR="00B2108A" w:rsidRDefault="00522954">
      <w:pPr>
        <w:pStyle w:val="Balk41"/>
        <w:spacing w:line="275" w:lineRule="exact"/>
        <w:ind w:left="1050"/>
        <w:jc w:val="left"/>
      </w:pPr>
      <w:r>
        <w:t>ADRES:</w:t>
      </w:r>
    </w:p>
    <w:p w:rsidR="00B2108A" w:rsidRDefault="00522954">
      <w:pPr>
        <w:pStyle w:val="GvdeMetni"/>
        <w:spacing w:line="275" w:lineRule="exact"/>
        <w:ind w:left="1050"/>
      </w:pPr>
      <w:proofErr w:type="gramStart"/>
      <w:r>
        <w:t>……………………………………………….</w:t>
      </w:r>
      <w:proofErr w:type="gramEnd"/>
    </w:p>
    <w:p w:rsidR="00B2108A" w:rsidRDefault="00522954">
      <w:pPr>
        <w:pStyle w:val="GvdeMetni"/>
        <w:spacing w:before="2"/>
        <w:ind w:left="1050"/>
      </w:pPr>
      <w:proofErr w:type="gramStart"/>
      <w:r>
        <w:t>……………………………………………….</w:t>
      </w:r>
      <w:proofErr w:type="gramEnd"/>
    </w:p>
    <w:p w:rsidR="00B2108A" w:rsidRDefault="00522954">
      <w:pPr>
        <w:pStyle w:val="GvdeMetni"/>
        <w:ind w:left="1050"/>
      </w:pPr>
      <w:proofErr w:type="gramStart"/>
      <w:r>
        <w:t>………………………………………………</w:t>
      </w:r>
      <w:proofErr w:type="gramEnd"/>
    </w:p>
    <w:p w:rsidR="00B2108A" w:rsidRDefault="00522954">
      <w:pPr>
        <w:pStyle w:val="GvdeMetni"/>
        <w:spacing w:before="3"/>
        <w:ind w:left="1050"/>
      </w:pPr>
      <w:r>
        <w:t xml:space="preserve">Öğrencinin T.C. Kimlik Numarası </w:t>
      </w:r>
      <w:proofErr w:type="gramStart"/>
      <w:r>
        <w:t>:……………………………….</w:t>
      </w:r>
      <w:proofErr w:type="gramEnd"/>
    </w:p>
    <w:p w:rsidR="00B2108A" w:rsidRDefault="00522954">
      <w:pPr>
        <w:pStyle w:val="GvdeMetni"/>
        <w:tabs>
          <w:tab w:val="left" w:pos="4425"/>
        </w:tabs>
        <w:ind w:left="1050"/>
      </w:pPr>
      <w:proofErr w:type="spellStart"/>
      <w:r>
        <w:t>VelininGSMNumarası</w:t>
      </w:r>
      <w:proofErr w:type="spellEnd"/>
      <w:r>
        <w:tab/>
        <w:t>:</w:t>
      </w:r>
      <w:r>
        <w:rPr>
          <w:spacing w:val="6"/>
        </w:rPr>
        <w:t xml:space="preserve"> </w:t>
      </w:r>
      <w:proofErr w:type="gramStart"/>
      <w:r>
        <w:rPr>
          <w:spacing w:val="-2"/>
        </w:rPr>
        <w:t>……………………………….</w:t>
      </w:r>
      <w:proofErr w:type="gramEnd"/>
    </w:p>
    <w:p w:rsidR="00B2108A" w:rsidRDefault="00522954">
      <w:pPr>
        <w:pStyle w:val="GvdeMetni"/>
        <w:tabs>
          <w:tab w:val="left" w:pos="4444"/>
        </w:tabs>
        <w:ind w:left="1050"/>
      </w:pPr>
      <w:proofErr w:type="spellStart"/>
      <w:r>
        <w:t>Velinine</w:t>
      </w:r>
      <w:proofErr w:type="spellEnd"/>
      <w:r>
        <w:t>-</w:t>
      </w:r>
      <w:proofErr w:type="spellStart"/>
      <w:r>
        <w:t>PostaAdresi</w:t>
      </w:r>
      <w:proofErr w:type="spellEnd"/>
      <w:r>
        <w:t>:</w:t>
      </w:r>
      <w:r>
        <w:tab/>
      </w:r>
      <w:proofErr w:type="gramStart"/>
      <w:r>
        <w:t>:……………………………….</w:t>
      </w:r>
      <w:proofErr w:type="gramEnd"/>
    </w:p>
    <w:p w:rsidR="00B2108A" w:rsidRDefault="00B2108A">
      <w:pPr>
        <w:pStyle w:val="GvdeMetni"/>
        <w:spacing w:before="5"/>
        <w:rPr>
          <w:sz w:val="36"/>
        </w:rPr>
      </w:pPr>
    </w:p>
    <w:p w:rsidR="00B2108A" w:rsidRDefault="00522954">
      <w:pPr>
        <w:ind w:left="1050"/>
        <w:rPr>
          <w:b/>
        </w:rPr>
      </w:pPr>
      <w:r>
        <w:rPr>
          <w:b/>
          <w:u w:val="thick"/>
        </w:rPr>
        <w:t>Ekler:</w:t>
      </w:r>
    </w:p>
    <w:p w:rsidR="00C17D16" w:rsidRDefault="00C17D16" w:rsidP="00C17D16">
      <w:pPr>
        <w:pStyle w:val="GvdeMetni"/>
        <w:spacing w:before="90" w:line="242" w:lineRule="auto"/>
        <w:ind w:right="1092"/>
      </w:pPr>
      <w:r>
        <w:br w:type="column"/>
      </w:r>
      <w:r>
        <w:lastRenderedPageBreak/>
        <w:t xml:space="preserve">           </w:t>
      </w:r>
      <w:proofErr w:type="gramStart"/>
      <w:r>
        <w:t>…..</w:t>
      </w:r>
      <w:proofErr w:type="gramEnd"/>
      <w:r>
        <w:t>/……/2023</w:t>
      </w:r>
      <w:r w:rsidR="00522954">
        <w:t xml:space="preserve"> </w:t>
      </w:r>
      <w:r>
        <w:t xml:space="preserve"> </w:t>
      </w:r>
    </w:p>
    <w:p w:rsidR="00B2108A" w:rsidRDefault="00C17D16" w:rsidP="00C17D16">
      <w:pPr>
        <w:pStyle w:val="GvdeMetni"/>
        <w:spacing w:before="90" w:line="242" w:lineRule="auto"/>
        <w:ind w:right="1092"/>
      </w:pPr>
      <w:r>
        <w:t xml:space="preserve">                 </w:t>
      </w:r>
      <w:r w:rsidR="00522954">
        <w:t>(İmza)</w:t>
      </w:r>
    </w:p>
    <w:p w:rsidR="00B2108A" w:rsidRDefault="00522954">
      <w:pPr>
        <w:pStyle w:val="GvdeMetni"/>
        <w:ind w:left="304" w:right="1358" w:hanging="75"/>
      </w:pPr>
      <w:proofErr w:type="gramStart"/>
      <w:r>
        <w:t>………………………….</w:t>
      </w:r>
      <w:proofErr w:type="gramEnd"/>
      <w:r>
        <w:t xml:space="preserve"> (Velinin Adı ve Soyadı)</w:t>
      </w:r>
    </w:p>
    <w:p w:rsidR="00B2108A" w:rsidRDefault="00B2108A">
      <w:pPr>
        <w:sectPr w:rsidR="00B2108A">
          <w:type w:val="continuous"/>
          <w:pgSz w:w="11920" w:h="16850"/>
          <w:pgMar w:top="1220" w:right="240" w:bottom="280" w:left="80" w:header="708" w:footer="708" w:gutter="0"/>
          <w:cols w:num="2" w:space="708" w:equalWidth="0">
            <w:col w:w="7493" w:space="40"/>
            <w:col w:w="4067"/>
          </w:cols>
        </w:sectPr>
      </w:pPr>
    </w:p>
    <w:p w:rsidR="00B2108A" w:rsidRDefault="00B2108A">
      <w:pPr>
        <w:pStyle w:val="GvdeMetni"/>
        <w:spacing w:before="10" w:after="1"/>
        <w:rPr>
          <w:sz w:val="25"/>
        </w:rPr>
      </w:pPr>
    </w:p>
    <w:tbl>
      <w:tblPr>
        <w:tblStyle w:val="TableNormal"/>
        <w:tblW w:w="0" w:type="auto"/>
        <w:tblInd w:w="978" w:type="dxa"/>
        <w:tblLayout w:type="fixed"/>
        <w:tblLook w:val="01E0"/>
      </w:tblPr>
      <w:tblGrid>
        <w:gridCol w:w="549"/>
        <w:gridCol w:w="8718"/>
      </w:tblGrid>
      <w:tr w:rsidR="00B2108A">
        <w:trPr>
          <w:trHeight w:val="727"/>
        </w:trPr>
        <w:tc>
          <w:tcPr>
            <w:tcW w:w="549" w:type="dxa"/>
          </w:tcPr>
          <w:p w:rsidR="00B2108A" w:rsidRDefault="00522954">
            <w:pPr>
              <w:pStyle w:val="TableParagraph"/>
              <w:spacing w:line="448" w:lineRule="exact"/>
              <w:ind w:right="104"/>
              <w:jc w:val="right"/>
              <w:rPr>
                <w:rFonts w:ascii="Arial" w:hAnsi="Arial"/>
                <w:sz w:val="40"/>
              </w:rPr>
            </w:pPr>
            <w:r>
              <w:rPr>
                <w:rFonts w:ascii="Arial" w:hAnsi="Arial"/>
                <w:color w:val="1C283B"/>
                <w:sz w:val="40"/>
              </w:rPr>
              <w:t>□</w:t>
            </w:r>
          </w:p>
        </w:tc>
        <w:tc>
          <w:tcPr>
            <w:tcW w:w="8718" w:type="dxa"/>
          </w:tcPr>
          <w:p w:rsidR="00B2108A" w:rsidRDefault="00B2108A">
            <w:pPr>
              <w:pStyle w:val="TableParagraph"/>
              <w:spacing w:before="11"/>
              <w:jc w:val="left"/>
              <w:rPr>
                <w:sz w:val="20"/>
              </w:rPr>
            </w:pPr>
          </w:p>
          <w:p w:rsidR="00B2108A" w:rsidRDefault="00522954">
            <w:pPr>
              <w:pStyle w:val="TableParagraph"/>
              <w:spacing w:line="252" w:lineRule="exact"/>
              <w:ind w:left="106" w:right="536"/>
              <w:jc w:val="left"/>
            </w:pPr>
            <w:r>
              <w:t xml:space="preserve">Engelli Sağlık Kurulu Raporu ya da Çocuklar İçin Özel Gereksinim Raporu (ÇÖZGER)' </w:t>
            </w:r>
            <w:proofErr w:type="spellStart"/>
            <w:r>
              <w:t>na</w:t>
            </w:r>
            <w:proofErr w:type="spellEnd"/>
            <w:r>
              <w:t xml:space="preserve"> sahibim</w:t>
            </w:r>
          </w:p>
        </w:tc>
      </w:tr>
      <w:tr w:rsidR="00B2108A">
        <w:trPr>
          <w:trHeight w:val="449"/>
        </w:trPr>
        <w:tc>
          <w:tcPr>
            <w:tcW w:w="549" w:type="dxa"/>
          </w:tcPr>
          <w:p w:rsidR="00B2108A" w:rsidRDefault="00522954">
            <w:pPr>
              <w:pStyle w:val="TableParagraph"/>
              <w:spacing w:line="426" w:lineRule="exact"/>
              <w:ind w:right="104"/>
              <w:jc w:val="right"/>
              <w:rPr>
                <w:rFonts w:ascii="Arial" w:hAnsi="Arial"/>
                <w:sz w:val="40"/>
              </w:rPr>
            </w:pPr>
            <w:r>
              <w:rPr>
                <w:rFonts w:ascii="Arial" w:hAnsi="Arial"/>
                <w:color w:val="1C283B"/>
                <w:sz w:val="40"/>
              </w:rPr>
              <w:t>□</w:t>
            </w:r>
          </w:p>
        </w:tc>
        <w:tc>
          <w:tcPr>
            <w:tcW w:w="8718" w:type="dxa"/>
          </w:tcPr>
          <w:p w:rsidR="00B2108A" w:rsidRDefault="00522954">
            <w:pPr>
              <w:pStyle w:val="TableParagraph"/>
              <w:spacing w:before="73"/>
              <w:ind w:left="106"/>
              <w:jc w:val="left"/>
            </w:pPr>
            <w:r>
              <w:t>Uluslararası yarışmalarda ilk üçe girdiğime dair belgem var (OKY 23/4-a)</w:t>
            </w:r>
          </w:p>
        </w:tc>
      </w:tr>
      <w:tr w:rsidR="00B2108A">
        <w:trPr>
          <w:trHeight w:val="739"/>
        </w:trPr>
        <w:tc>
          <w:tcPr>
            <w:tcW w:w="549" w:type="dxa"/>
          </w:tcPr>
          <w:p w:rsidR="00B2108A" w:rsidRDefault="00522954">
            <w:pPr>
              <w:pStyle w:val="TableParagraph"/>
              <w:spacing w:before="11"/>
              <w:ind w:right="104"/>
              <w:jc w:val="right"/>
              <w:rPr>
                <w:rFonts w:ascii="Arial" w:hAnsi="Arial"/>
                <w:sz w:val="40"/>
              </w:rPr>
            </w:pPr>
            <w:r>
              <w:rPr>
                <w:rFonts w:ascii="Arial" w:hAnsi="Arial"/>
                <w:color w:val="1C283B"/>
                <w:sz w:val="40"/>
              </w:rPr>
              <w:t>□</w:t>
            </w:r>
          </w:p>
        </w:tc>
        <w:tc>
          <w:tcPr>
            <w:tcW w:w="8718" w:type="dxa"/>
          </w:tcPr>
          <w:p w:rsidR="00B2108A" w:rsidRDefault="00B2108A">
            <w:pPr>
              <w:pStyle w:val="TableParagraph"/>
              <w:spacing w:before="1"/>
              <w:jc w:val="left"/>
            </w:pPr>
          </w:p>
          <w:p w:rsidR="00B2108A" w:rsidRDefault="00522954">
            <w:pPr>
              <w:pStyle w:val="TableParagraph"/>
              <w:spacing w:line="252" w:lineRule="exact"/>
              <w:ind w:left="2987" w:right="183" w:hanging="2634"/>
              <w:jc w:val="left"/>
            </w:pPr>
            <w:r>
              <w:t>Millî sporcu unvanım var/Türkiye olimpik hazırlık merkezleri veya sporcu eğitim merkezine kayıtlı sporcuyum (OKY 23/4-b)</w:t>
            </w:r>
          </w:p>
        </w:tc>
      </w:tr>
      <w:tr w:rsidR="00B2108A">
        <w:trPr>
          <w:trHeight w:val="423"/>
        </w:trPr>
        <w:tc>
          <w:tcPr>
            <w:tcW w:w="549" w:type="dxa"/>
          </w:tcPr>
          <w:p w:rsidR="00B2108A" w:rsidRDefault="00522954">
            <w:pPr>
              <w:pStyle w:val="TableParagraph"/>
              <w:spacing w:line="404" w:lineRule="exact"/>
              <w:ind w:right="104"/>
              <w:jc w:val="right"/>
              <w:rPr>
                <w:rFonts w:ascii="Arial" w:hAnsi="Arial"/>
                <w:sz w:val="40"/>
              </w:rPr>
            </w:pPr>
            <w:r>
              <w:rPr>
                <w:rFonts w:ascii="Arial" w:hAnsi="Arial"/>
                <w:color w:val="1C283B"/>
                <w:sz w:val="40"/>
              </w:rPr>
              <w:t>□</w:t>
            </w:r>
          </w:p>
        </w:tc>
        <w:tc>
          <w:tcPr>
            <w:tcW w:w="8718" w:type="dxa"/>
          </w:tcPr>
          <w:p w:rsidR="00B2108A" w:rsidRDefault="00522954">
            <w:pPr>
              <w:pStyle w:val="TableParagraph"/>
              <w:spacing w:before="75"/>
              <w:ind w:left="106"/>
              <w:jc w:val="left"/>
            </w:pPr>
            <w:r>
              <w:t>6458 Sayılı Yabancılar ve Uluslararası Koruma Kanunu’na tabiyim.</w:t>
            </w:r>
          </w:p>
        </w:tc>
      </w:tr>
    </w:tbl>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spacing w:line="232" w:lineRule="auto"/>
        <w:rPr>
          <w:sz w:val="20"/>
        </w:rPr>
        <w:sectPr w:rsidR="00B2108A">
          <w:type w:val="continuous"/>
          <w:pgSz w:w="11920" w:h="16850"/>
          <w:pgMar w:top="1220" w:right="240" w:bottom="280" w:left="80" w:header="708" w:footer="708" w:gutter="0"/>
          <w:cols w:space="708"/>
        </w:sect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B2108A">
      <w:pPr>
        <w:pStyle w:val="GvdeMetni"/>
        <w:rPr>
          <w:sz w:val="20"/>
        </w:rPr>
      </w:pPr>
    </w:p>
    <w:p w:rsidR="00B2108A" w:rsidRDefault="00522954">
      <w:pPr>
        <w:pStyle w:val="GvdeMetni"/>
        <w:spacing w:before="221"/>
        <w:ind w:right="98"/>
        <w:jc w:val="right"/>
      </w:pPr>
      <w:r>
        <w:t>EK-3 (Taahhütname)</w:t>
      </w:r>
    </w:p>
    <w:p w:rsidR="00B2108A" w:rsidRDefault="00B2108A">
      <w:pPr>
        <w:pStyle w:val="GvdeMetni"/>
        <w:spacing w:before="4"/>
        <w:rPr>
          <w:sz w:val="16"/>
        </w:rPr>
      </w:pPr>
    </w:p>
    <w:p w:rsidR="00B2108A" w:rsidRDefault="00522954">
      <w:pPr>
        <w:pStyle w:val="GvdeMetni"/>
        <w:spacing w:before="90"/>
        <w:ind w:left="435"/>
        <w:jc w:val="center"/>
      </w:pPr>
      <w:r>
        <w:t>TAAHAHÜTNAME</w:t>
      </w:r>
    </w:p>
    <w:p w:rsidR="00B2108A" w:rsidRDefault="00B2108A">
      <w:pPr>
        <w:pStyle w:val="GvdeMetni"/>
        <w:rPr>
          <w:sz w:val="26"/>
        </w:rPr>
      </w:pPr>
    </w:p>
    <w:p w:rsidR="00B2108A" w:rsidRDefault="00B2108A">
      <w:pPr>
        <w:pStyle w:val="GvdeMetni"/>
        <w:rPr>
          <w:sz w:val="26"/>
        </w:rPr>
      </w:pPr>
    </w:p>
    <w:p w:rsidR="00B2108A" w:rsidRDefault="00B2108A">
      <w:pPr>
        <w:pStyle w:val="GvdeMetni"/>
        <w:spacing w:before="11"/>
        <w:rPr>
          <w:sz w:val="20"/>
        </w:rPr>
      </w:pPr>
    </w:p>
    <w:p w:rsidR="00B2108A" w:rsidRDefault="00C17D16" w:rsidP="00AF25F5">
      <w:pPr>
        <w:pStyle w:val="GvdeMetni"/>
        <w:ind w:left="720" w:right="101" w:firstLine="720"/>
        <w:jc w:val="both"/>
      </w:pPr>
      <w:r>
        <w:t>2023</w:t>
      </w:r>
      <w:r w:rsidR="00A370E6">
        <w:t>-202</w:t>
      </w:r>
      <w:r>
        <w:t>4</w:t>
      </w:r>
      <w:r w:rsidR="00522954">
        <w:t xml:space="preserve"> Eğitim-Öğretim Yılı için Kilis Mehmet Abdi BULUT Spor Lisesinin </w:t>
      </w:r>
      <w:r>
        <w:t>23-</w:t>
      </w:r>
      <w:proofErr w:type="gramStart"/>
      <w:r>
        <w:t>24/09/2023</w:t>
      </w:r>
      <w:proofErr w:type="gramEnd"/>
      <w:r w:rsidR="00AF25F5">
        <w:t xml:space="preserve"> </w:t>
      </w:r>
      <w:r w:rsidR="00522954">
        <w:t>tarih</w:t>
      </w:r>
      <w:r w:rsidR="00AF25F5">
        <w:t>inde</w:t>
      </w:r>
      <w:r w:rsidR="00522954">
        <w:t xml:space="preserve"> yapılacak olan yetenek sınavı hakkında bilgilendim. </w:t>
      </w:r>
      <w:r>
        <w:t>Y</w:t>
      </w:r>
      <w:r w:rsidR="00522954">
        <w:t>etenek sınavına girecek olan öğrencim</w:t>
      </w:r>
      <w:proofErr w:type="gramStart"/>
      <w:r w:rsidR="00522954">
        <w:t>………………………………………..……</w:t>
      </w:r>
      <w:r w:rsidR="00950EC6">
        <w:t>…………………</w:t>
      </w:r>
      <w:r w:rsidR="00522954">
        <w:t>….</w:t>
      </w:r>
      <w:proofErr w:type="gramEnd"/>
      <w:r w:rsidR="00522954">
        <w:t xml:space="preserve">’in herhangi bir sağlık problemi yoktur ve  yetenek sınavlarına girmesinde herhangi bir engel yoktur. Sınav sırasında </w:t>
      </w:r>
      <w:r>
        <w:t xml:space="preserve">oluşabilecek </w:t>
      </w:r>
      <w:r w:rsidR="00522954">
        <w:t>herhangi bir sağlık probleminden doğacak s</w:t>
      </w:r>
      <w:r w:rsidR="00A370E6">
        <w:t>orum</w:t>
      </w:r>
      <w:r>
        <w:t xml:space="preserve">luluğu kabul ediyorum. </w:t>
      </w:r>
      <w:proofErr w:type="gramStart"/>
      <w:r>
        <w:t>….</w:t>
      </w:r>
      <w:proofErr w:type="gramEnd"/>
      <w:r>
        <w:t>/…/2023</w:t>
      </w:r>
    </w:p>
    <w:p w:rsidR="00B2108A" w:rsidRDefault="00B2108A">
      <w:pPr>
        <w:pStyle w:val="GvdeMetni"/>
        <w:rPr>
          <w:sz w:val="26"/>
        </w:rPr>
      </w:pPr>
    </w:p>
    <w:p w:rsidR="00B2108A" w:rsidRDefault="00B2108A">
      <w:pPr>
        <w:pStyle w:val="GvdeMetni"/>
        <w:rPr>
          <w:sz w:val="26"/>
        </w:rPr>
      </w:pPr>
    </w:p>
    <w:p w:rsidR="00B2108A" w:rsidRDefault="00B2108A">
      <w:pPr>
        <w:pStyle w:val="GvdeMetni"/>
        <w:spacing w:before="7"/>
        <w:rPr>
          <w:sz w:val="20"/>
        </w:rPr>
      </w:pPr>
    </w:p>
    <w:p w:rsidR="00B2108A" w:rsidRDefault="00522954">
      <w:pPr>
        <w:pStyle w:val="GvdeMetni"/>
        <w:tabs>
          <w:tab w:val="left" w:pos="6434"/>
        </w:tabs>
        <w:ind w:left="599"/>
      </w:pPr>
      <w:r>
        <w:t>ADRES:</w:t>
      </w:r>
      <w:r>
        <w:tab/>
      </w:r>
      <w:r w:rsidR="007736CD">
        <w:t xml:space="preserve">              </w:t>
      </w:r>
      <w:r>
        <w:t>VELİSİNİN ADI</w:t>
      </w:r>
      <w:r>
        <w:rPr>
          <w:spacing w:val="-4"/>
        </w:rPr>
        <w:t xml:space="preserve"> </w:t>
      </w:r>
      <w:r>
        <w:t>SOYADI</w:t>
      </w:r>
    </w:p>
    <w:p w:rsidR="00B2108A" w:rsidRDefault="007736CD">
      <w:pPr>
        <w:pStyle w:val="GvdeMetni"/>
        <w:spacing w:before="3"/>
        <w:ind w:left="7200"/>
      </w:pPr>
      <w:r>
        <w:t xml:space="preserve">                   </w:t>
      </w:r>
      <w:r w:rsidR="00522954">
        <w:t>İMZASI:</w:t>
      </w:r>
    </w:p>
    <w:p w:rsidR="0083333B" w:rsidRDefault="00522954">
      <w:pPr>
        <w:pStyle w:val="GvdeMetni"/>
        <w:spacing w:before="2"/>
        <w:ind w:left="539"/>
      </w:pPr>
      <w:r>
        <w:t>TLF:</w:t>
      </w:r>
    </w:p>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Pr="0083333B" w:rsidRDefault="0083333B" w:rsidP="0083333B"/>
    <w:p w:rsidR="0083333B" w:rsidRDefault="0083333B" w:rsidP="0083333B"/>
    <w:p w:rsidR="0083333B" w:rsidRDefault="0083333B" w:rsidP="0083333B"/>
    <w:p w:rsidR="0083333B" w:rsidRDefault="0083333B" w:rsidP="0083333B"/>
    <w:p w:rsidR="0083333B" w:rsidRDefault="0083333B" w:rsidP="0083333B"/>
    <w:p w:rsidR="0083333B" w:rsidRDefault="0083333B" w:rsidP="0083333B"/>
    <w:p w:rsidR="0083333B" w:rsidRDefault="0083333B" w:rsidP="0083333B"/>
    <w:p w:rsidR="0083333B" w:rsidRDefault="0083333B" w:rsidP="0083333B"/>
    <w:p w:rsidR="0083333B" w:rsidRDefault="0083333B" w:rsidP="0083333B"/>
    <w:p w:rsidR="0083333B" w:rsidRDefault="0083333B" w:rsidP="0083333B"/>
    <w:p w:rsidR="00B2108A" w:rsidRPr="0083333B" w:rsidRDefault="00B2108A" w:rsidP="00911C35">
      <w:pPr>
        <w:pStyle w:val="Balk21"/>
        <w:spacing w:line="275" w:lineRule="exact"/>
        <w:ind w:left="1015"/>
      </w:pPr>
    </w:p>
    <w:sectPr w:rsidR="00B2108A" w:rsidRPr="0083333B" w:rsidSect="00B2108A">
      <w:pgSz w:w="11920" w:h="16850"/>
      <w:pgMar w:top="1600" w:right="240" w:bottom="280" w:left="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89" w:rsidRDefault="003C2689" w:rsidP="00843A17">
      <w:r>
        <w:separator/>
      </w:r>
    </w:p>
  </w:endnote>
  <w:endnote w:type="continuationSeparator" w:id="0">
    <w:p w:rsidR="003C2689" w:rsidRDefault="003C2689" w:rsidP="00843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89" w:rsidRDefault="003C2689" w:rsidP="00843A17">
      <w:r>
        <w:separator/>
      </w:r>
    </w:p>
  </w:footnote>
  <w:footnote w:type="continuationSeparator" w:id="0">
    <w:p w:rsidR="003C2689" w:rsidRDefault="003C2689" w:rsidP="00843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D04"/>
    <w:multiLevelType w:val="hybridMultilevel"/>
    <w:tmpl w:val="E758D2B8"/>
    <w:lvl w:ilvl="0" w:tplc="C35A0010">
      <w:start w:val="1"/>
      <w:numFmt w:val="decimal"/>
      <w:lvlText w:val="%1."/>
      <w:lvlJc w:val="left"/>
      <w:pPr>
        <w:ind w:left="1466"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1">
    <w:nsid w:val="0CBF2F83"/>
    <w:multiLevelType w:val="hybridMultilevel"/>
    <w:tmpl w:val="FB3CB99C"/>
    <w:lvl w:ilvl="0" w:tplc="1E0ABD86">
      <w:start w:val="1"/>
      <w:numFmt w:val="decimal"/>
      <w:lvlText w:val="%1-"/>
      <w:lvlJc w:val="left"/>
      <w:pPr>
        <w:ind w:left="641" w:hanging="284"/>
      </w:pPr>
      <w:rPr>
        <w:rFonts w:ascii="Times New Roman" w:eastAsia="Times New Roman" w:hAnsi="Times New Roman" w:cs="Times New Roman" w:hint="default"/>
        <w:spacing w:val="0"/>
        <w:w w:val="96"/>
        <w:sz w:val="20"/>
        <w:szCs w:val="20"/>
        <w:lang w:val="tr-TR" w:eastAsia="en-US" w:bidi="ar-SA"/>
      </w:rPr>
    </w:lvl>
    <w:lvl w:ilvl="1" w:tplc="49DCCF88">
      <w:numFmt w:val="bullet"/>
      <w:lvlText w:val="•"/>
      <w:lvlJc w:val="left"/>
      <w:pPr>
        <w:ind w:left="1646" w:hanging="284"/>
      </w:pPr>
      <w:rPr>
        <w:rFonts w:hint="default"/>
        <w:lang w:val="tr-TR" w:eastAsia="en-US" w:bidi="ar-SA"/>
      </w:rPr>
    </w:lvl>
    <w:lvl w:ilvl="2" w:tplc="4D507050">
      <w:numFmt w:val="bullet"/>
      <w:lvlText w:val="•"/>
      <w:lvlJc w:val="left"/>
      <w:pPr>
        <w:ind w:left="2652" w:hanging="284"/>
      </w:pPr>
      <w:rPr>
        <w:rFonts w:hint="default"/>
        <w:lang w:val="tr-TR" w:eastAsia="en-US" w:bidi="ar-SA"/>
      </w:rPr>
    </w:lvl>
    <w:lvl w:ilvl="3" w:tplc="424E193E">
      <w:numFmt w:val="bullet"/>
      <w:lvlText w:val="•"/>
      <w:lvlJc w:val="left"/>
      <w:pPr>
        <w:ind w:left="3658" w:hanging="284"/>
      </w:pPr>
      <w:rPr>
        <w:rFonts w:hint="default"/>
        <w:lang w:val="tr-TR" w:eastAsia="en-US" w:bidi="ar-SA"/>
      </w:rPr>
    </w:lvl>
    <w:lvl w:ilvl="4" w:tplc="B562F820">
      <w:numFmt w:val="bullet"/>
      <w:lvlText w:val="•"/>
      <w:lvlJc w:val="left"/>
      <w:pPr>
        <w:ind w:left="4665" w:hanging="284"/>
      </w:pPr>
      <w:rPr>
        <w:rFonts w:hint="default"/>
        <w:lang w:val="tr-TR" w:eastAsia="en-US" w:bidi="ar-SA"/>
      </w:rPr>
    </w:lvl>
    <w:lvl w:ilvl="5" w:tplc="9540457E">
      <w:numFmt w:val="bullet"/>
      <w:lvlText w:val="•"/>
      <w:lvlJc w:val="left"/>
      <w:pPr>
        <w:ind w:left="5671" w:hanging="284"/>
      </w:pPr>
      <w:rPr>
        <w:rFonts w:hint="default"/>
        <w:lang w:val="tr-TR" w:eastAsia="en-US" w:bidi="ar-SA"/>
      </w:rPr>
    </w:lvl>
    <w:lvl w:ilvl="6" w:tplc="5DE0D6F4">
      <w:numFmt w:val="bullet"/>
      <w:lvlText w:val="•"/>
      <w:lvlJc w:val="left"/>
      <w:pPr>
        <w:ind w:left="6677" w:hanging="284"/>
      </w:pPr>
      <w:rPr>
        <w:rFonts w:hint="default"/>
        <w:lang w:val="tr-TR" w:eastAsia="en-US" w:bidi="ar-SA"/>
      </w:rPr>
    </w:lvl>
    <w:lvl w:ilvl="7" w:tplc="0B029FA4">
      <w:numFmt w:val="bullet"/>
      <w:lvlText w:val="•"/>
      <w:lvlJc w:val="left"/>
      <w:pPr>
        <w:ind w:left="7684" w:hanging="284"/>
      </w:pPr>
      <w:rPr>
        <w:rFonts w:hint="default"/>
        <w:lang w:val="tr-TR" w:eastAsia="en-US" w:bidi="ar-SA"/>
      </w:rPr>
    </w:lvl>
    <w:lvl w:ilvl="8" w:tplc="085C2F0E">
      <w:numFmt w:val="bullet"/>
      <w:lvlText w:val="•"/>
      <w:lvlJc w:val="left"/>
      <w:pPr>
        <w:ind w:left="8690" w:hanging="284"/>
      </w:pPr>
      <w:rPr>
        <w:rFonts w:hint="default"/>
        <w:lang w:val="tr-TR" w:eastAsia="en-US" w:bidi="ar-SA"/>
      </w:rPr>
    </w:lvl>
  </w:abstractNum>
  <w:abstractNum w:abstractNumId="2">
    <w:nsid w:val="0CF42278"/>
    <w:multiLevelType w:val="hybridMultilevel"/>
    <w:tmpl w:val="04C09F32"/>
    <w:lvl w:ilvl="0" w:tplc="E122544E">
      <w:start w:val="1"/>
      <w:numFmt w:val="decimal"/>
      <w:lvlText w:val="%1."/>
      <w:lvlJc w:val="left"/>
      <w:pPr>
        <w:ind w:left="1123" w:hanging="360"/>
      </w:pPr>
      <w:rPr>
        <w:rFonts w:ascii="Times New Roman" w:eastAsia="Times New Roman" w:hAnsi="Times New Roman" w:cs="Times New Roman" w:hint="default"/>
        <w:b/>
        <w:bCs/>
        <w:w w:val="100"/>
        <w:sz w:val="22"/>
        <w:szCs w:val="22"/>
        <w:lang w:val="tr-TR" w:eastAsia="en-US" w:bidi="ar-SA"/>
      </w:rPr>
    </w:lvl>
    <w:lvl w:ilvl="1" w:tplc="B5540BFE">
      <w:numFmt w:val="bullet"/>
      <w:lvlText w:val="•"/>
      <w:lvlJc w:val="left"/>
      <w:pPr>
        <w:ind w:left="2092" w:hanging="360"/>
      </w:pPr>
      <w:rPr>
        <w:rFonts w:hint="default"/>
        <w:lang w:val="tr-TR" w:eastAsia="en-US" w:bidi="ar-SA"/>
      </w:rPr>
    </w:lvl>
    <w:lvl w:ilvl="2" w:tplc="88CA582C">
      <w:numFmt w:val="bullet"/>
      <w:lvlText w:val="•"/>
      <w:lvlJc w:val="left"/>
      <w:pPr>
        <w:ind w:left="3065" w:hanging="360"/>
      </w:pPr>
      <w:rPr>
        <w:rFonts w:hint="default"/>
        <w:lang w:val="tr-TR" w:eastAsia="en-US" w:bidi="ar-SA"/>
      </w:rPr>
    </w:lvl>
    <w:lvl w:ilvl="3" w:tplc="F5F8F65E">
      <w:numFmt w:val="bullet"/>
      <w:lvlText w:val="•"/>
      <w:lvlJc w:val="left"/>
      <w:pPr>
        <w:ind w:left="4037" w:hanging="360"/>
      </w:pPr>
      <w:rPr>
        <w:rFonts w:hint="default"/>
        <w:lang w:val="tr-TR" w:eastAsia="en-US" w:bidi="ar-SA"/>
      </w:rPr>
    </w:lvl>
    <w:lvl w:ilvl="4" w:tplc="27703E54">
      <w:numFmt w:val="bullet"/>
      <w:lvlText w:val="•"/>
      <w:lvlJc w:val="left"/>
      <w:pPr>
        <w:ind w:left="5010" w:hanging="360"/>
      </w:pPr>
      <w:rPr>
        <w:rFonts w:hint="default"/>
        <w:lang w:val="tr-TR" w:eastAsia="en-US" w:bidi="ar-SA"/>
      </w:rPr>
    </w:lvl>
    <w:lvl w:ilvl="5" w:tplc="69CC0FB6">
      <w:numFmt w:val="bullet"/>
      <w:lvlText w:val="•"/>
      <w:lvlJc w:val="left"/>
      <w:pPr>
        <w:ind w:left="5983" w:hanging="360"/>
      </w:pPr>
      <w:rPr>
        <w:rFonts w:hint="default"/>
        <w:lang w:val="tr-TR" w:eastAsia="en-US" w:bidi="ar-SA"/>
      </w:rPr>
    </w:lvl>
    <w:lvl w:ilvl="6" w:tplc="107CCAA4">
      <w:numFmt w:val="bullet"/>
      <w:lvlText w:val="•"/>
      <w:lvlJc w:val="left"/>
      <w:pPr>
        <w:ind w:left="6955" w:hanging="360"/>
      </w:pPr>
      <w:rPr>
        <w:rFonts w:hint="default"/>
        <w:lang w:val="tr-TR" w:eastAsia="en-US" w:bidi="ar-SA"/>
      </w:rPr>
    </w:lvl>
    <w:lvl w:ilvl="7" w:tplc="A8D44DB0">
      <w:numFmt w:val="bullet"/>
      <w:lvlText w:val="•"/>
      <w:lvlJc w:val="left"/>
      <w:pPr>
        <w:ind w:left="7928" w:hanging="360"/>
      </w:pPr>
      <w:rPr>
        <w:rFonts w:hint="default"/>
        <w:lang w:val="tr-TR" w:eastAsia="en-US" w:bidi="ar-SA"/>
      </w:rPr>
    </w:lvl>
    <w:lvl w:ilvl="8" w:tplc="A9387DEA">
      <w:numFmt w:val="bullet"/>
      <w:lvlText w:val="•"/>
      <w:lvlJc w:val="left"/>
      <w:pPr>
        <w:ind w:left="8901" w:hanging="360"/>
      </w:pPr>
      <w:rPr>
        <w:rFonts w:hint="default"/>
        <w:lang w:val="tr-TR" w:eastAsia="en-US" w:bidi="ar-SA"/>
      </w:rPr>
    </w:lvl>
  </w:abstractNum>
  <w:abstractNum w:abstractNumId="3">
    <w:nsid w:val="12D533B7"/>
    <w:multiLevelType w:val="hybridMultilevel"/>
    <w:tmpl w:val="C246733E"/>
    <w:lvl w:ilvl="0" w:tplc="C35A0010">
      <w:start w:val="1"/>
      <w:numFmt w:val="decimal"/>
      <w:lvlText w:val="%1."/>
      <w:lvlJc w:val="left"/>
      <w:pPr>
        <w:ind w:left="1414"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425164"/>
    <w:multiLevelType w:val="hybridMultilevel"/>
    <w:tmpl w:val="59D8137C"/>
    <w:lvl w:ilvl="0" w:tplc="E70A23C6">
      <w:start w:val="1"/>
      <w:numFmt w:val="decimal"/>
      <w:lvlText w:val="%1."/>
      <w:lvlJc w:val="left"/>
      <w:pPr>
        <w:ind w:left="1092" w:hanging="360"/>
      </w:pPr>
      <w:rPr>
        <w:rFonts w:ascii="Times New Roman" w:eastAsia="Times New Roman" w:hAnsi="Times New Roman" w:cs="Times New Roman" w:hint="default"/>
        <w:b/>
        <w:bCs/>
        <w:w w:val="100"/>
        <w:sz w:val="22"/>
        <w:szCs w:val="22"/>
        <w:lang w:val="tr-TR" w:eastAsia="en-US" w:bidi="ar-SA"/>
      </w:rPr>
    </w:lvl>
    <w:lvl w:ilvl="1" w:tplc="C35A0010">
      <w:start w:val="1"/>
      <w:numFmt w:val="decimal"/>
      <w:lvlText w:val="%2."/>
      <w:lvlJc w:val="left"/>
      <w:pPr>
        <w:ind w:left="1414" w:hanging="360"/>
      </w:pPr>
      <w:rPr>
        <w:rFonts w:ascii="Times New Roman" w:eastAsia="Times New Roman" w:hAnsi="Times New Roman" w:cs="Times New Roman" w:hint="default"/>
        <w:b/>
        <w:bCs/>
        <w:w w:val="100"/>
        <w:sz w:val="22"/>
        <w:szCs w:val="22"/>
        <w:lang w:val="tr-TR" w:eastAsia="en-US" w:bidi="ar-SA"/>
      </w:rPr>
    </w:lvl>
    <w:lvl w:ilvl="2" w:tplc="D45A1E72">
      <w:numFmt w:val="bullet"/>
      <w:lvlText w:val="•"/>
      <w:lvlJc w:val="left"/>
      <w:pPr>
        <w:ind w:left="2467" w:hanging="360"/>
      </w:pPr>
      <w:rPr>
        <w:rFonts w:hint="default"/>
        <w:lang w:val="tr-TR" w:eastAsia="en-US" w:bidi="ar-SA"/>
      </w:rPr>
    </w:lvl>
    <w:lvl w:ilvl="3" w:tplc="79B47BBE">
      <w:numFmt w:val="bullet"/>
      <w:lvlText w:val="•"/>
      <w:lvlJc w:val="left"/>
      <w:pPr>
        <w:ind w:left="3514" w:hanging="360"/>
      </w:pPr>
      <w:rPr>
        <w:rFonts w:hint="default"/>
        <w:lang w:val="tr-TR" w:eastAsia="en-US" w:bidi="ar-SA"/>
      </w:rPr>
    </w:lvl>
    <w:lvl w:ilvl="4" w:tplc="94146194">
      <w:numFmt w:val="bullet"/>
      <w:lvlText w:val="•"/>
      <w:lvlJc w:val="left"/>
      <w:pPr>
        <w:ind w:left="4562" w:hanging="360"/>
      </w:pPr>
      <w:rPr>
        <w:rFonts w:hint="default"/>
        <w:lang w:val="tr-TR" w:eastAsia="en-US" w:bidi="ar-SA"/>
      </w:rPr>
    </w:lvl>
    <w:lvl w:ilvl="5" w:tplc="CAAA7172">
      <w:numFmt w:val="bullet"/>
      <w:lvlText w:val="•"/>
      <w:lvlJc w:val="left"/>
      <w:pPr>
        <w:ind w:left="5609" w:hanging="360"/>
      </w:pPr>
      <w:rPr>
        <w:rFonts w:hint="default"/>
        <w:lang w:val="tr-TR" w:eastAsia="en-US" w:bidi="ar-SA"/>
      </w:rPr>
    </w:lvl>
    <w:lvl w:ilvl="6" w:tplc="AFC832B0">
      <w:numFmt w:val="bullet"/>
      <w:lvlText w:val="•"/>
      <w:lvlJc w:val="left"/>
      <w:pPr>
        <w:ind w:left="6656" w:hanging="360"/>
      </w:pPr>
      <w:rPr>
        <w:rFonts w:hint="default"/>
        <w:lang w:val="tr-TR" w:eastAsia="en-US" w:bidi="ar-SA"/>
      </w:rPr>
    </w:lvl>
    <w:lvl w:ilvl="7" w:tplc="CFBE3838">
      <w:numFmt w:val="bullet"/>
      <w:lvlText w:val="•"/>
      <w:lvlJc w:val="left"/>
      <w:pPr>
        <w:ind w:left="7704" w:hanging="360"/>
      </w:pPr>
      <w:rPr>
        <w:rFonts w:hint="default"/>
        <w:lang w:val="tr-TR" w:eastAsia="en-US" w:bidi="ar-SA"/>
      </w:rPr>
    </w:lvl>
    <w:lvl w:ilvl="8" w:tplc="2644764C">
      <w:numFmt w:val="bullet"/>
      <w:lvlText w:val="•"/>
      <w:lvlJc w:val="left"/>
      <w:pPr>
        <w:ind w:left="8751" w:hanging="360"/>
      </w:pPr>
      <w:rPr>
        <w:rFonts w:hint="default"/>
        <w:lang w:val="tr-TR" w:eastAsia="en-US" w:bidi="ar-SA"/>
      </w:rPr>
    </w:lvl>
  </w:abstractNum>
  <w:abstractNum w:abstractNumId="5">
    <w:nsid w:val="18D009B8"/>
    <w:multiLevelType w:val="hybridMultilevel"/>
    <w:tmpl w:val="29CE1CB2"/>
    <w:lvl w:ilvl="0" w:tplc="4D587BFC">
      <w:start w:val="1"/>
      <w:numFmt w:val="decimal"/>
      <w:lvlText w:val="%1."/>
      <w:lvlJc w:val="left"/>
      <w:pPr>
        <w:ind w:left="1336" w:hanging="267"/>
      </w:pPr>
      <w:rPr>
        <w:rFonts w:ascii="Times New Roman" w:eastAsia="Times New Roman" w:hAnsi="Times New Roman" w:cs="Times New Roman" w:hint="default"/>
        <w:b/>
        <w:bCs/>
        <w:color w:val="E16C09"/>
        <w:w w:val="100"/>
        <w:sz w:val="24"/>
        <w:szCs w:val="24"/>
        <w:lang w:val="tr-TR" w:eastAsia="en-US" w:bidi="ar-SA"/>
      </w:rPr>
    </w:lvl>
    <w:lvl w:ilvl="1" w:tplc="F4949766">
      <w:numFmt w:val="bullet"/>
      <w:lvlText w:val="•"/>
      <w:lvlJc w:val="left"/>
      <w:pPr>
        <w:ind w:left="4740" w:hanging="267"/>
      </w:pPr>
      <w:rPr>
        <w:rFonts w:hint="default"/>
        <w:lang w:val="tr-TR" w:eastAsia="en-US" w:bidi="ar-SA"/>
      </w:rPr>
    </w:lvl>
    <w:lvl w:ilvl="2" w:tplc="C846E3B8">
      <w:numFmt w:val="bullet"/>
      <w:lvlText w:val="•"/>
      <w:lvlJc w:val="left"/>
      <w:pPr>
        <w:ind w:left="5501" w:hanging="267"/>
      </w:pPr>
      <w:rPr>
        <w:rFonts w:hint="default"/>
        <w:lang w:val="tr-TR" w:eastAsia="en-US" w:bidi="ar-SA"/>
      </w:rPr>
    </w:lvl>
    <w:lvl w:ilvl="3" w:tplc="97CC0020">
      <w:numFmt w:val="bullet"/>
      <w:lvlText w:val="•"/>
      <w:lvlJc w:val="left"/>
      <w:pPr>
        <w:ind w:left="6262" w:hanging="267"/>
      </w:pPr>
      <w:rPr>
        <w:rFonts w:hint="default"/>
        <w:lang w:val="tr-TR" w:eastAsia="en-US" w:bidi="ar-SA"/>
      </w:rPr>
    </w:lvl>
    <w:lvl w:ilvl="4" w:tplc="4B0A175C">
      <w:numFmt w:val="bullet"/>
      <w:lvlText w:val="•"/>
      <w:lvlJc w:val="left"/>
      <w:pPr>
        <w:ind w:left="7023" w:hanging="267"/>
      </w:pPr>
      <w:rPr>
        <w:rFonts w:hint="default"/>
        <w:lang w:val="tr-TR" w:eastAsia="en-US" w:bidi="ar-SA"/>
      </w:rPr>
    </w:lvl>
    <w:lvl w:ilvl="5" w:tplc="7E7E1716">
      <w:numFmt w:val="bullet"/>
      <w:lvlText w:val="•"/>
      <w:lvlJc w:val="left"/>
      <w:pPr>
        <w:ind w:left="7784" w:hanging="267"/>
      </w:pPr>
      <w:rPr>
        <w:rFonts w:hint="default"/>
        <w:lang w:val="tr-TR" w:eastAsia="en-US" w:bidi="ar-SA"/>
      </w:rPr>
    </w:lvl>
    <w:lvl w:ilvl="6" w:tplc="EDD80F2C">
      <w:numFmt w:val="bullet"/>
      <w:lvlText w:val="•"/>
      <w:lvlJc w:val="left"/>
      <w:pPr>
        <w:ind w:left="8546" w:hanging="267"/>
      </w:pPr>
      <w:rPr>
        <w:rFonts w:hint="default"/>
        <w:lang w:val="tr-TR" w:eastAsia="en-US" w:bidi="ar-SA"/>
      </w:rPr>
    </w:lvl>
    <w:lvl w:ilvl="7" w:tplc="8E6EA902">
      <w:numFmt w:val="bullet"/>
      <w:lvlText w:val="•"/>
      <w:lvlJc w:val="left"/>
      <w:pPr>
        <w:ind w:left="9307" w:hanging="267"/>
      </w:pPr>
      <w:rPr>
        <w:rFonts w:hint="default"/>
        <w:lang w:val="tr-TR" w:eastAsia="en-US" w:bidi="ar-SA"/>
      </w:rPr>
    </w:lvl>
    <w:lvl w:ilvl="8" w:tplc="2760F852">
      <w:numFmt w:val="bullet"/>
      <w:lvlText w:val="•"/>
      <w:lvlJc w:val="left"/>
      <w:pPr>
        <w:ind w:left="10068" w:hanging="267"/>
      </w:pPr>
      <w:rPr>
        <w:rFonts w:hint="default"/>
        <w:lang w:val="tr-TR" w:eastAsia="en-US" w:bidi="ar-SA"/>
      </w:rPr>
    </w:lvl>
  </w:abstractNum>
  <w:abstractNum w:abstractNumId="6">
    <w:nsid w:val="1ACE12C5"/>
    <w:multiLevelType w:val="hybridMultilevel"/>
    <w:tmpl w:val="790A0AA0"/>
    <w:lvl w:ilvl="0" w:tplc="12FCD364">
      <w:start w:val="1"/>
      <w:numFmt w:val="decimal"/>
      <w:lvlText w:val="%1."/>
      <w:lvlJc w:val="left"/>
      <w:pPr>
        <w:ind w:left="1123" w:hanging="360"/>
      </w:pPr>
      <w:rPr>
        <w:rFonts w:ascii="Times New Roman" w:eastAsia="Times New Roman" w:hAnsi="Times New Roman" w:cs="Times New Roman" w:hint="default"/>
        <w:b/>
        <w:bCs/>
        <w:w w:val="100"/>
        <w:sz w:val="22"/>
        <w:szCs w:val="22"/>
        <w:lang w:val="tr-TR" w:eastAsia="en-US" w:bidi="ar-SA"/>
      </w:rPr>
    </w:lvl>
    <w:lvl w:ilvl="1" w:tplc="46464288">
      <w:numFmt w:val="bullet"/>
      <w:lvlText w:val="•"/>
      <w:lvlJc w:val="left"/>
      <w:pPr>
        <w:ind w:left="2092" w:hanging="360"/>
      </w:pPr>
      <w:rPr>
        <w:rFonts w:hint="default"/>
        <w:lang w:val="tr-TR" w:eastAsia="en-US" w:bidi="ar-SA"/>
      </w:rPr>
    </w:lvl>
    <w:lvl w:ilvl="2" w:tplc="B26450F2">
      <w:numFmt w:val="bullet"/>
      <w:lvlText w:val="•"/>
      <w:lvlJc w:val="left"/>
      <w:pPr>
        <w:ind w:left="3065" w:hanging="360"/>
      </w:pPr>
      <w:rPr>
        <w:rFonts w:hint="default"/>
        <w:lang w:val="tr-TR" w:eastAsia="en-US" w:bidi="ar-SA"/>
      </w:rPr>
    </w:lvl>
    <w:lvl w:ilvl="3" w:tplc="E26CD604">
      <w:numFmt w:val="bullet"/>
      <w:lvlText w:val="•"/>
      <w:lvlJc w:val="left"/>
      <w:pPr>
        <w:ind w:left="4037" w:hanging="360"/>
      </w:pPr>
      <w:rPr>
        <w:rFonts w:hint="default"/>
        <w:lang w:val="tr-TR" w:eastAsia="en-US" w:bidi="ar-SA"/>
      </w:rPr>
    </w:lvl>
    <w:lvl w:ilvl="4" w:tplc="D482F672">
      <w:numFmt w:val="bullet"/>
      <w:lvlText w:val="•"/>
      <w:lvlJc w:val="left"/>
      <w:pPr>
        <w:ind w:left="5010" w:hanging="360"/>
      </w:pPr>
      <w:rPr>
        <w:rFonts w:hint="default"/>
        <w:lang w:val="tr-TR" w:eastAsia="en-US" w:bidi="ar-SA"/>
      </w:rPr>
    </w:lvl>
    <w:lvl w:ilvl="5" w:tplc="3BF22DE4">
      <w:numFmt w:val="bullet"/>
      <w:lvlText w:val="•"/>
      <w:lvlJc w:val="left"/>
      <w:pPr>
        <w:ind w:left="5983" w:hanging="360"/>
      </w:pPr>
      <w:rPr>
        <w:rFonts w:hint="default"/>
        <w:lang w:val="tr-TR" w:eastAsia="en-US" w:bidi="ar-SA"/>
      </w:rPr>
    </w:lvl>
    <w:lvl w:ilvl="6" w:tplc="0EF2CF5A">
      <w:numFmt w:val="bullet"/>
      <w:lvlText w:val="•"/>
      <w:lvlJc w:val="left"/>
      <w:pPr>
        <w:ind w:left="6955" w:hanging="360"/>
      </w:pPr>
      <w:rPr>
        <w:rFonts w:hint="default"/>
        <w:lang w:val="tr-TR" w:eastAsia="en-US" w:bidi="ar-SA"/>
      </w:rPr>
    </w:lvl>
    <w:lvl w:ilvl="7" w:tplc="34F865C8">
      <w:numFmt w:val="bullet"/>
      <w:lvlText w:val="•"/>
      <w:lvlJc w:val="left"/>
      <w:pPr>
        <w:ind w:left="7928" w:hanging="360"/>
      </w:pPr>
      <w:rPr>
        <w:rFonts w:hint="default"/>
        <w:lang w:val="tr-TR" w:eastAsia="en-US" w:bidi="ar-SA"/>
      </w:rPr>
    </w:lvl>
    <w:lvl w:ilvl="8" w:tplc="05CA8272">
      <w:numFmt w:val="bullet"/>
      <w:lvlText w:val="•"/>
      <w:lvlJc w:val="left"/>
      <w:pPr>
        <w:ind w:left="8901" w:hanging="360"/>
      </w:pPr>
      <w:rPr>
        <w:rFonts w:hint="default"/>
        <w:lang w:val="tr-TR" w:eastAsia="en-US" w:bidi="ar-SA"/>
      </w:rPr>
    </w:lvl>
  </w:abstractNum>
  <w:abstractNum w:abstractNumId="7">
    <w:nsid w:val="26A823FB"/>
    <w:multiLevelType w:val="hybridMultilevel"/>
    <w:tmpl w:val="C246733E"/>
    <w:lvl w:ilvl="0" w:tplc="C35A0010">
      <w:start w:val="1"/>
      <w:numFmt w:val="decimal"/>
      <w:lvlText w:val="%1."/>
      <w:lvlJc w:val="left"/>
      <w:pPr>
        <w:ind w:left="1414"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A87F3A"/>
    <w:multiLevelType w:val="hybridMultilevel"/>
    <w:tmpl w:val="C246733E"/>
    <w:lvl w:ilvl="0" w:tplc="C35A0010">
      <w:start w:val="1"/>
      <w:numFmt w:val="decimal"/>
      <w:lvlText w:val="%1."/>
      <w:lvlJc w:val="left"/>
      <w:pPr>
        <w:ind w:left="1414"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462CEB"/>
    <w:multiLevelType w:val="hybridMultilevel"/>
    <w:tmpl w:val="C246733E"/>
    <w:lvl w:ilvl="0" w:tplc="C35A0010">
      <w:start w:val="1"/>
      <w:numFmt w:val="decimal"/>
      <w:lvlText w:val="%1."/>
      <w:lvlJc w:val="left"/>
      <w:pPr>
        <w:ind w:left="1414"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6C3B8C"/>
    <w:multiLevelType w:val="hybridMultilevel"/>
    <w:tmpl w:val="5978B00E"/>
    <w:lvl w:ilvl="0" w:tplc="9830DE2C">
      <w:start w:val="1"/>
      <w:numFmt w:val="decimal"/>
      <w:lvlText w:val="%1."/>
      <w:lvlJc w:val="left"/>
      <w:pPr>
        <w:ind w:left="1442" w:hanging="360"/>
      </w:pPr>
      <w:rPr>
        <w:rFonts w:ascii="Times New Roman" w:eastAsia="Times New Roman" w:hAnsi="Times New Roman" w:cs="Times New Roman" w:hint="default"/>
        <w:spacing w:val="-8"/>
        <w:w w:val="100"/>
        <w:sz w:val="24"/>
        <w:szCs w:val="24"/>
        <w:lang w:val="tr-TR" w:eastAsia="en-US" w:bidi="ar-SA"/>
      </w:rPr>
    </w:lvl>
    <w:lvl w:ilvl="1" w:tplc="E0A6D59E">
      <w:numFmt w:val="bullet"/>
      <w:lvlText w:val="•"/>
      <w:lvlJc w:val="left"/>
      <w:pPr>
        <w:ind w:left="2401" w:hanging="360"/>
      </w:pPr>
      <w:rPr>
        <w:rFonts w:hint="default"/>
        <w:lang w:val="tr-TR" w:eastAsia="en-US" w:bidi="ar-SA"/>
      </w:rPr>
    </w:lvl>
    <w:lvl w:ilvl="2" w:tplc="BAAAA1C0">
      <w:numFmt w:val="bullet"/>
      <w:lvlText w:val="•"/>
      <w:lvlJc w:val="left"/>
      <w:pPr>
        <w:ind w:left="3362" w:hanging="360"/>
      </w:pPr>
      <w:rPr>
        <w:rFonts w:hint="default"/>
        <w:lang w:val="tr-TR" w:eastAsia="en-US" w:bidi="ar-SA"/>
      </w:rPr>
    </w:lvl>
    <w:lvl w:ilvl="3" w:tplc="DACC7094">
      <w:numFmt w:val="bullet"/>
      <w:lvlText w:val="•"/>
      <w:lvlJc w:val="left"/>
      <w:pPr>
        <w:ind w:left="4323" w:hanging="360"/>
      </w:pPr>
      <w:rPr>
        <w:rFonts w:hint="default"/>
        <w:lang w:val="tr-TR" w:eastAsia="en-US" w:bidi="ar-SA"/>
      </w:rPr>
    </w:lvl>
    <w:lvl w:ilvl="4" w:tplc="4F140CE4">
      <w:numFmt w:val="bullet"/>
      <w:lvlText w:val="•"/>
      <w:lvlJc w:val="left"/>
      <w:pPr>
        <w:ind w:left="5284" w:hanging="360"/>
      </w:pPr>
      <w:rPr>
        <w:rFonts w:hint="default"/>
        <w:lang w:val="tr-TR" w:eastAsia="en-US" w:bidi="ar-SA"/>
      </w:rPr>
    </w:lvl>
    <w:lvl w:ilvl="5" w:tplc="F45E4D46">
      <w:numFmt w:val="bullet"/>
      <w:lvlText w:val="•"/>
      <w:lvlJc w:val="left"/>
      <w:pPr>
        <w:ind w:left="6245" w:hanging="360"/>
      </w:pPr>
      <w:rPr>
        <w:rFonts w:hint="default"/>
        <w:lang w:val="tr-TR" w:eastAsia="en-US" w:bidi="ar-SA"/>
      </w:rPr>
    </w:lvl>
    <w:lvl w:ilvl="6" w:tplc="EE4EC2A8">
      <w:numFmt w:val="bullet"/>
      <w:lvlText w:val="•"/>
      <w:lvlJc w:val="left"/>
      <w:pPr>
        <w:ind w:left="7206" w:hanging="360"/>
      </w:pPr>
      <w:rPr>
        <w:rFonts w:hint="default"/>
        <w:lang w:val="tr-TR" w:eastAsia="en-US" w:bidi="ar-SA"/>
      </w:rPr>
    </w:lvl>
    <w:lvl w:ilvl="7" w:tplc="5C629AD2">
      <w:numFmt w:val="bullet"/>
      <w:lvlText w:val="•"/>
      <w:lvlJc w:val="left"/>
      <w:pPr>
        <w:ind w:left="8167" w:hanging="360"/>
      </w:pPr>
      <w:rPr>
        <w:rFonts w:hint="default"/>
        <w:lang w:val="tr-TR" w:eastAsia="en-US" w:bidi="ar-SA"/>
      </w:rPr>
    </w:lvl>
    <w:lvl w:ilvl="8" w:tplc="E9C0ED5C">
      <w:numFmt w:val="bullet"/>
      <w:lvlText w:val="•"/>
      <w:lvlJc w:val="left"/>
      <w:pPr>
        <w:ind w:left="9128" w:hanging="360"/>
      </w:pPr>
      <w:rPr>
        <w:rFonts w:hint="default"/>
        <w:lang w:val="tr-TR" w:eastAsia="en-US" w:bidi="ar-SA"/>
      </w:rPr>
    </w:lvl>
  </w:abstractNum>
  <w:abstractNum w:abstractNumId="11">
    <w:nsid w:val="34880325"/>
    <w:multiLevelType w:val="hybridMultilevel"/>
    <w:tmpl w:val="58F62950"/>
    <w:lvl w:ilvl="0" w:tplc="4342C4CA">
      <w:start w:val="1"/>
      <w:numFmt w:val="decimal"/>
      <w:lvlText w:val="%1."/>
      <w:lvlJc w:val="left"/>
      <w:pPr>
        <w:ind w:left="180" w:hanging="166"/>
      </w:pPr>
      <w:rPr>
        <w:rFonts w:ascii="Times New Roman" w:eastAsia="Times New Roman" w:hAnsi="Times New Roman" w:cs="Times New Roman" w:hint="default"/>
        <w:b/>
        <w:bCs/>
        <w:w w:val="100"/>
        <w:sz w:val="20"/>
        <w:szCs w:val="20"/>
        <w:u w:val="single" w:color="000000"/>
        <w:lang w:val="tr-TR" w:eastAsia="en-US" w:bidi="ar-SA"/>
      </w:rPr>
    </w:lvl>
    <w:lvl w:ilvl="1" w:tplc="23ACD6D2">
      <w:start w:val="1"/>
      <w:numFmt w:val="decimal"/>
      <w:lvlText w:val="%2-"/>
      <w:lvlJc w:val="left"/>
      <w:pPr>
        <w:ind w:left="1601" w:hanging="361"/>
      </w:pPr>
      <w:rPr>
        <w:rFonts w:ascii="Times New Roman" w:eastAsia="Times New Roman" w:hAnsi="Times New Roman" w:cs="Times New Roman" w:hint="default"/>
        <w:b/>
        <w:bCs/>
        <w:spacing w:val="-14"/>
        <w:w w:val="95"/>
        <w:sz w:val="24"/>
        <w:szCs w:val="24"/>
        <w:lang w:val="tr-TR" w:eastAsia="en-US" w:bidi="ar-SA"/>
      </w:rPr>
    </w:lvl>
    <w:lvl w:ilvl="2" w:tplc="B4B8796C">
      <w:numFmt w:val="bullet"/>
      <w:lvlText w:val="•"/>
      <w:lvlJc w:val="left"/>
      <w:pPr>
        <w:ind w:left="2690" w:hanging="361"/>
      </w:pPr>
      <w:rPr>
        <w:rFonts w:hint="default"/>
        <w:lang w:val="tr-TR" w:eastAsia="en-US" w:bidi="ar-SA"/>
      </w:rPr>
    </w:lvl>
    <w:lvl w:ilvl="3" w:tplc="80E8C554">
      <w:numFmt w:val="bullet"/>
      <w:lvlText w:val="•"/>
      <w:lvlJc w:val="left"/>
      <w:pPr>
        <w:ind w:left="3780" w:hanging="361"/>
      </w:pPr>
      <w:rPr>
        <w:rFonts w:hint="default"/>
        <w:lang w:val="tr-TR" w:eastAsia="en-US" w:bidi="ar-SA"/>
      </w:rPr>
    </w:lvl>
    <w:lvl w:ilvl="4" w:tplc="C2560FEE">
      <w:numFmt w:val="bullet"/>
      <w:lvlText w:val="•"/>
      <w:lvlJc w:val="left"/>
      <w:pPr>
        <w:ind w:left="4870" w:hanging="361"/>
      </w:pPr>
      <w:rPr>
        <w:rFonts w:hint="default"/>
        <w:lang w:val="tr-TR" w:eastAsia="en-US" w:bidi="ar-SA"/>
      </w:rPr>
    </w:lvl>
    <w:lvl w:ilvl="5" w:tplc="85B4A9BA">
      <w:numFmt w:val="bullet"/>
      <w:lvlText w:val="•"/>
      <w:lvlJc w:val="left"/>
      <w:pPr>
        <w:ind w:left="5960" w:hanging="361"/>
      </w:pPr>
      <w:rPr>
        <w:rFonts w:hint="default"/>
        <w:lang w:val="tr-TR" w:eastAsia="en-US" w:bidi="ar-SA"/>
      </w:rPr>
    </w:lvl>
    <w:lvl w:ilvl="6" w:tplc="E3F0260E">
      <w:numFmt w:val="bullet"/>
      <w:lvlText w:val="•"/>
      <w:lvlJc w:val="left"/>
      <w:pPr>
        <w:ind w:left="7050" w:hanging="361"/>
      </w:pPr>
      <w:rPr>
        <w:rFonts w:hint="default"/>
        <w:lang w:val="tr-TR" w:eastAsia="en-US" w:bidi="ar-SA"/>
      </w:rPr>
    </w:lvl>
    <w:lvl w:ilvl="7" w:tplc="4424986A">
      <w:numFmt w:val="bullet"/>
      <w:lvlText w:val="•"/>
      <w:lvlJc w:val="left"/>
      <w:pPr>
        <w:ind w:left="8140" w:hanging="361"/>
      </w:pPr>
      <w:rPr>
        <w:rFonts w:hint="default"/>
        <w:lang w:val="tr-TR" w:eastAsia="en-US" w:bidi="ar-SA"/>
      </w:rPr>
    </w:lvl>
    <w:lvl w:ilvl="8" w:tplc="82AEDA1A">
      <w:numFmt w:val="bullet"/>
      <w:lvlText w:val="•"/>
      <w:lvlJc w:val="left"/>
      <w:pPr>
        <w:ind w:left="9230" w:hanging="361"/>
      </w:pPr>
      <w:rPr>
        <w:rFonts w:hint="default"/>
        <w:lang w:val="tr-TR" w:eastAsia="en-US" w:bidi="ar-SA"/>
      </w:rPr>
    </w:lvl>
  </w:abstractNum>
  <w:abstractNum w:abstractNumId="12">
    <w:nsid w:val="4185545D"/>
    <w:multiLevelType w:val="hybridMultilevel"/>
    <w:tmpl w:val="8DE02FF4"/>
    <w:lvl w:ilvl="0" w:tplc="C35A0010">
      <w:start w:val="1"/>
      <w:numFmt w:val="decimal"/>
      <w:lvlText w:val="%1."/>
      <w:lvlJc w:val="left"/>
      <w:pPr>
        <w:ind w:left="1492"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518" w:hanging="360"/>
      </w:pPr>
    </w:lvl>
    <w:lvl w:ilvl="2" w:tplc="041F001B" w:tentative="1">
      <w:start w:val="1"/>
      <w:numFmt w:val="lowerRoman"/>
      <w:lvlText w:val="%3."/>
      <w:lvlJc w:val="right"/>
      <w:pPr>
        <w:ind w:left="2238" w:hanging="180"/>
      </w:pPr>
    </w:lvl>
    <w:lvl w:ilvl="3" w:tplc="041F000F" w:tentative="1">
      <w:start w:val="1"/>
      <w:numFmt w:val="decimal"/>
      <w:lvlText w:val="%4."/>
      <w:lvlJc w:val="left"/>
      <w:pPr>
        <w:ind w:left="2958" w:hanging="360"/>
      </w:pPr>
    </w:lvl>
    <w:lvl w:ilvl="4" w:tplc="041F0019" w:tentative="1">
      <w:start w:val="1"/>
      <w:numFmt w:val="lowerLetter"/>
      <w:lvlText w:val="%5."/>
      <w:lvlJc w:val="left"/>
      <w:pPr>
        <w:ind w:left="3678" w:hanging="360"/>
      </w:pPr>
    </w:lvl>
    <w:lvl w:ilvl="5" w:tplc="041F001B" w:tentative="1">
      <w:start w:val="1"/>
      <w:numFmt w:val="lowerRoman"/>
      <w:lvlText w:val="%6."/>
      <w:lvlJc w:val="right"/>
      <w:pPr>
        <w:ind w:left="4398" w:hanging="180"/>
      </w:pPr>
    </w:lvl>
    <w:lvl w:ilvl="6" w:tplc="041F000F" w:tentative="1">
      <w:start w:val="1"/>
      <w:numFmt w:val="decimal"/>
      <w:lvlText w:val="%7."/>
      <w:lvlJc w:val="left"/>
      <w:pPr>
        <w:ind w:left="5118" w:hanging="360"/>
      </w:pPr>
    </w:lvl>
    <w:lvl w:ilvl="7" w:tplc="041F0019" w:tentative="1">
      <w:start w:val="1"/>
      <w:numFmt w:val="lowerLetter"/>
      <w:lvlText w:val="%8."/>
      <w:lvlJc w:val="left"/>
      <w:pPr>
        <w:ind w:left="5838" w:hanging="360"/>
      </w:pPr>
    </w:lvl>
    <w:lvl w:ilvl="8" w:tplc="041F001B" w:tentative="1">
      <w:start w:val="1"/>
      <w:numFmt w:val="lowerRoman"/>
      <w:lvlText w:val="%9."/>
      <w:lvlJc w:val="right"/>
      <w:pPr>
        <w:ind w:left="6558" w:hanging="180"/>
      </w:pPr>
    </w:lvl>
  </w:abstractNum>
  <w:abstractNum w:abstractNumId="13">
    <w:nsid w:val="431132CF"/>
    <w:multiLevelType w:val="hybridMultilevel"/>
    <w:tmpl w:val="BF8C08AE"/>
    <w:lvl w:ilvl="0" w:tplc="74AA1EDC">
      <w:numFmt w:val="bullet"/>
      <w:lvlText w:val="-"/>
      <w:lvlJc w:val="left"/>
      <w:pPr>
        <w:ind w:left="1365" w:hanging="363"/>
      </w:pPr>
      <w:rPr>
        <w:rFonts w:ascii="Arial" w:eastAsia="Arial" w:hAnsi="Arial" w:cs="Arial" w:hint="default"/>
        <w:w w:val="97"/>
        <w:sz w:val="24"/>
        <w:szCs w:val="24"/>
        <w:lang w:val="tr-TR" w:eastAsia="en-US" w:bidi="ar-SA"/>
      </w:rPr>
    </w:lvl>
    <w:lvl w:ilvl="1" w:tplc="605AF9A4">
      <w:numFmt w:val="bullet"/>
      <w:lvlText w:val="•"/>
      <w:lvlJc w:val="left"/>
      <w:pPr>
        <w:ind w:left="2329" w:hanging="363"/>
      </w:pPr>
      <w:rPr>
        <w:rFonts w:hint="default"/>
        <w:lang w:val="tr-TR" w:eastAsia="en-US" w:bidi="ar-SA"/>
      </w:rPr>
    </w:lvl>
    <w:lvl w:ilvl="2" w:tplc="D44603E2">
      <w:numFmt w:val="bullet"/>
      <w:lvlText w:val="•"/>
      <w:lvlJc w:val="left"/>
      <w:pPr>
        <w:ind w:left="3298" w:hanging="363"/>
      </w:pPr>
      <w:rPr>
        <w:rFonts w:hint="default"/>
        <w:lang w:val="tr-TR" w:eastAsia="en-US" w:bidi="ar-SA"/>
      </w:rPr>
    </w:lvl>
    <w:lvl w:ilvl="3" w:tplc="7128AC08">
      <w:numFmt w:val="bullet"/>
      <w:lvlText w:val="•"/>
      <w:lvlJc w:val="left"/>
      <w:pPr>
        <w:ind w:left="4267" w:hanging="363"/>
      </w:pPr>
      <w:rPr>
        <w:rFonts w:hint="default"/>
        <w:lang w:val="tr-TR" w:eastAsia="en-US" w:bidi="ar-SA"/>
      </w:rPr>
    </w:lvl>
    <w:lvl w:ilvl="4" w:tplc="21062E2E">
      <w:numFmt w:val="bullet"/>
      <w:lvlText w:val="•"/>
      <w:lvlJc w:val="left"/>
      <w:pPr>
        <w:ind w:left="5236" w:hanging="363"/>
      </w:pPr>
      <w:rPr>
        <w:rFonts w:hint="default"/>
        <w:lang w:val="tr-TR" w:eastAsia="en-US" w:bidi="ar-SA"/>
      </w:rPr>
    </w:lvl>
    <w:lvl w:ilvl="5" w:tplc="FABE07EC">
      <w:numFmt w:val="bullet"/>
      <w:lvlText w:val="•"/>
      <w:lvlJc w:val="left"/>
      <w:pPr>
        <w:ind w:left="6205" w:hanging="363"/>
      </w:pPr>
      <w:rPr>
        <w:rFonts w:hint="default"/>
        <w:lang w:val="tr-TR" w:eastAsia="en-US" w:bidi="ar-SA"/>
      </w:rPr>
    </w:lvl>
    <w:lvl w:ilvl="6" w:tplc="3E92BFB8">
      <w:numFmt w:val="bullet"/>
      <w:lvlText w:val="•"/>
      <w:lvlJc w:val="left"/>
      <w:pPr>
        <w:ind w:left="7174" w:hanging="363"/>
      </w:pPr>
      <w:rPr>
        <w:rFonts w:hint="default"/>
        <w:lang w:val="tr-TR" w:eastAsia="en-US" w:bidi="ar-SA"/>
      </w:rPr>
    </w:lvl>
    <w:lvl w:ilvl="7" w:tplc="6C8A48DA">
      <w:numFmt w:val="bullet"/>
      <w:lvlText w:val="•"/>
      <w:lvlJc w:val="left"/>
      <w:pPr>
        <w:ind w:left="8143" w:hanging="363"/>
      </w:pPr>
      <w:rPr>
        <w:rFonts w:hint="default"/>
        <w:lang w:val="tr-TR" w:eastAsia="en-US" w:bidi="ar-SA"/>
      </w:rPr>
    </w:lvl>
    <w:lvl w:ilvl="8" w:tplc="4FDC29F8">
      <w:numFmt w:val="bullet"/>
      <w:lvlText w:val="•"/>
      <w:lvlJc w:val="left"/>
      <w:pPr>
        <w:ind w:left="9112" w:hanging="363"/>
      </w:pPr>
      <w:rPr>
        <w:rFonts w:hint="default"/>
        <w:lang w:val="tr-TR" w:eastAsia="en-US" w:bidi="ar-SA"/>
      </w:rPr>
    </w:lvl>
  </w:abstractNum>
  <w:abstractNum w:abstractNumId="14">
    <w:nsid w:val="478D2023"/>
    <w:multiLevelType w:val="hybridMultilevel"/>
    <w:tmpl w:val="33CA1260"/>
    <w:lvl w:ilvl="0" w:tplc="4E9E6FB4">
      <w:start w:val="1"/>
      <w:numFmt w:val="decimal"/>
      <w:lvlText w:val="%1."/>
      <w:lvlJc w:val="left"/>
      <w:pPr>
        <w:ind w:left="1876" w:hanging="360"/>
      </w:pPr>
      <w:rPr>
        <w:rFonts w:ascii="Times New Roman" w:eastAsia="Times New Roman" w:hAnsi="Times New Roman" w:cs="Times New Roman" w:hint="default"/>
        <w:spacing w:val="-3"/>
        <w:w w:val="100"/>
        <w:sz w:val="24"/>
        <w:szCs w:val="24"/>
        <w:lang w:val="tr-TR" w:eastAsia="en-US" w:bidi="ar-SA"/>
      </w:rPr>
    </w:lvl>
    <w:lvl w:ilvl="1" w:tplc="EAB6094A">
      <w:numFmt w:val="bullet"/>
      <w:lvlText w:val="•"/>
      <w:lvlJc w:val="left"/>
      <w:pPr>
        <w:ind w:left="2797" w:hanging="360"/>
      </w:pPr>
      <w:rPr>
        <w:rFonts w:hint="default"/>
        <w:lang w:val="tr-TR" w:eastAsia="en-US" w:bidi="ar-SA"/>
      </w:rPr>
    </w:lvl>
    <w:lvl w:ilvl="2" w:tplc="D1CC00C6">
      <w:numFmt w:val="bullet"/>
      <w:lvlText w:val="•"/>
      <w:lvlJc w:val="left"/>
      <w:pPr>
        <w:ind w:left="3714" w:hanging="360"/>
      </w:pPr>
      <w:rPr>
        <w:rFonts w:hint="default"/>
        <w:lang w:val="tr-TR" w:eastAsia="en-US" w:bidi="ar-SA"/>
      </w:rPr>
    </w:lvl>
    <w:lvl w:ilvl="3" w:tplc="1A48B6F8">
      <w:numFmt w:val="bullet"/>
      <w:lvlText w:val="•"/>
      <w:lvlJc w:val="left"/>
      <w:pPr>
        <w:ind w:left="4631" w:hanging="360"/>
      </w:pPr>
      <w:rPr>
        <w:rFonts w:hint="default"/>
        <w:lang w:val="tr-TR" w:eastAsia="en-US" w:bidi="ar-SA"/>
      </w:rPr>
    </w:lvl>
    <w:lvl w:ilvl="4" w:tplc="E9A867DA">
      <w:numFmt w:val="bullet"/>
      <w:lvlText w:val="•"/>
      <w:lvlJc w:val="left"/>
      <w:pPr>
        <w:ind w:left="5548" w:hanging="360"/>
      </w:pPr>
      <w:rPr>
        <w:rFonts w:hint="default"/>
        <w:lang w:val="tr-TR" w:eastAsia="en-US" w:bidi="ar-SA"/>
      </w:rPr>
    </w:lvl>
    <w:lvl w:ilvl="5" w:tplc="AED6C114">
      <w:numFmt w:val="bullet"/>
      <w:lvlText w:val="•"/>
      <w:lvlJc w:val="left"/>
      <w:pPr>
        <w:ind w:left="6465" w:hanging="360"/>
      </w:pPr>
      <w:rPr>
        <w:rFonts w:hint="default"/>
        <w:lang w:val="tr-TR" w:eastAsia="en-US" w:bidi="ar-SA"/>
      </w:rPr>
    </w:lvl>
    <w:lvl w:ilvl="6" w:tplc="CEC0206A">
      <w:numFmt w:val="bullet"/>
      <w:lvlText w:val="•"/>
      <w:lvlJc w:val="left"/>
      <w:pPr>
        <w:ind w:left="7382" w:hanging="360"/>
      </w:pPr>
      <w:rPr>
        <w:rFonts w:hint="default"/>
        <w:lang w:val="tr-TR" w:eastAsia="en-US" w:bidi="ar-SA"/>
      </w:rPr>
    </w:lvl>
    <w:lvl w:ilvl="7" w:tplc="E0D00C6C">
      <w:numFmt w:val="bullet"/>
      <w:lvlText w:val="•"/>
      <w:lvlJc w:val="left"/>
      <w:pPr>
        <w:ind w:left="8299" w:hanging="360"/>
      </w:pPr>
      <w:rPr>
        <w:rFonts w:hint="default"/>
        <w:lang w:val="tr-TR" w:eastAsia="en-US" w:bidi="ar-SA"/>
      </w:rPr>
    </w:lvl>
    <w:lvl w:ilvl="8" w:tplc="0AEC5ECA">
      <w:numFmt w:val="bullet"/>
      <w:lvlText w:val="•"/>
      <w:lvlJc w:val="left"/>
      <w:pPr>
        <w:ind w:left="9216" w:hanging="360"/>
      </w:pPr>
      <w:rPr>
        <w:rFonts w:hint="default"/>
        <w:lang w:val="tr-TR" w:eastAsia="en-US" w:bidi="ar-SA"/>
      </w:rPr>
    </w:lvl>
  </w:abstractNum>
  <w:abstractNum w:abstractNumId="15">
    <w:nsid w:val="4A987B01"/>
    <w:multiLevelType w:val="hybridMultilevel"/>
    <w:tmpl w:val="58F62950"/>
    <w:lvl w:ilvl="0" w:tplc="4342C4CA">
      <w:start w:val="1"/>
      <w:numFmt w:val="decimal"/>
      <w:lvlText w:val="%1."/>
      <w:lvlJc w:val="left"/>
      <w:pPr>
        <w:ind w:left="180" w:hanging="166"/>
      </w:pPr>
      <w:rPr>
        <w:rFonts w:ascii="Times New Roman" w:eastAsia="Times New Roman" w:hAnsi="Times New Roman" w:cs="Times New Roman" w:hint="default"/>
        <w:b/>
        <w:bCs/>
        <w:w w:val="100"/>
        <w:sz w:val="20"/>
        <w:szCs w:val="20"/>
        <w:u w:val="single" w:color="000000"/>
        <w:lang w:val="tr-TR" w:eastAsia="en-US" w:bidi="ar-SA"/>
      </w:rPr>
    </w:lvl>
    <w:lvl w:ilvl="1" w:tplc="23ACD6D2">
      <w:start w:val="1"/>
      <w:numFmt w:val="decimal"/>
      <w:lvlText w:val="%2-"/>
      <w:lvlJc w:val="left"/>
      <w:pPr>
        <w:ind w:left="1601" w:hanging="361"/>
      </w:pPr>
      <w:rPr>
        <w:rFonts w:ascii="Times New Roman" w:eastAsia="Times New Roman" w:hAnsi="Times New Roman" w:cs="Times New Roman" w:hint="default"/>
        <w:b/>
        <w:bCs/>
        <w:spacing w:val="-14"/>
        <w:w w:val="95"/>
        <w:sz w:val="24"/>
        <w:szCs w:val="24"/>
        <w:lang w:val="tr-TR" w:eastAsia="en-US" w:bidi="ar-SA"/>
      </w:rPr>
    </w:lvl>
    <w:lvl w:ilvl="2" w:tplc="B4B8796C">
      <w:numFmt w:val="bullet"/>
      <w:lvlText w:val="•"/>
      <w:lvlJc w:val="left"/>
      <w:pPr>
        <w:ind w:left="2690" w:hanging="361"/>
      </w:pPr>
      <w:rPr>
        <w:rFonts w:hint="default"/>
        <w:lang w:val="tr-TR" w:eastAsia="en-US" w:bidi="ar-SA"/>
      </w:rPr>
    </w:lvl>
    <w:lvl w:ilvl="3" w:tplc="80E8C554">
      <w:numFmt w:val="bullet"/>
      <w:lvlText w:val="•"/>
      <w:lvlJc w:val="left"/>
      <w:pPr>
        <w:ind w:left="3780" w:hanging="361"/>
      </w:pPr>
      <w:rPr>
        <w:rFonts w:hint="default"/>
        <w:lang w:val="tr-TR" w:eastAsia="en-US" w:bidi="ar-SA"/>
      </w:rPr>
    </w:lvl>
    <w:lvl w:ilvl="4" w:tplc="C2560FEE">
      <w:numFmt w:val="bullet"/>
      <w:lvlText w:val="•"/>
      <w:lvlJc w:val="left"/>
      <w:pPr>
        <w:ind w:left="4870" w:hanging="361"/>
      </w:pPr>
      <w:rPr>
        <w:rFonts w:hint="default"/>
        <w:lang w:val="tr-TR" w:eastAsia="en-US" w:bidi="ar-SA"/>
      </w:rPr>
    </w:lvl>
    <w:lvl w:ilvl="5" w:tplc="85B4A9BA">
      <w:numFmt w:val="bullet"/>
      <w:lvlText w:val="•"/>
      <w:lvlJc w:val="left"/>
      <w:pPr>
        <w:ind w:left="5960" w:hanging="361"/>
      </w:pPr>
      <w:rPr>
        <w:rFonts w:hint="default"/>
        <w:lang w:val="tr-TR" w:eastAsia="en-US" w:bidi="ar-SA"/>
      </w:rPr>
    </w:lvl>
    <w:lvl w:ilvl="6" w:tplc="E3F0260E">
      <w:numFmt w:val="bullet"/>
      <w:lvlText w:val="•"/>
      <w:lvlJc w:val="left"/>
      <w:pPr>
        <w:ind w:left="7050" w:hanging="361"/>
      </w:pPr>
      <w:rPr>
        <w:rFonts w:hint="default"/>
        <w:lang w:val="tr-TR" w:eastAsia="en-US" w:bidi="ar-SA"/>
      </w:rPr>
    </w:lvl>
    <w:lvl w:ilvl="7" w:tplc="4424986A">
      <w:numFmt w:val="bullet"/>
      <w:lvlText w:val="•"/>
      <w:lvlJc w:val="left"/>
      <w:pPr>
        <w:ind w:left="8140" w:hanging="361"/>
      </w:pPr>
      <w:rPr>
        <w:rFonts w:hint="default"/>
        <w:lang w:val="tr-TR" w:eastAsia="en-US" w:bidi="ar-SA"/>
      </w:rPr>
    </w:lvl>
    <w:lvl w:ilvl="8" w:tplc="82AEDA1A">
      <w:numFmt w:val="bullet"/>
      <w:lvlText w:val="•"/>
      <w:lvlJc w:val="left"/>
      <w:pPr>
        <w:ind w:left="9230" w:hanging="361"/>
      </w:pPr>
      <w:rPr>
        <w:rFonts w:hint="default"/>
        <w:lang w:val="tr-TR" w:eastAsia="en-US" w:bidi="ar-SA"/>
      </w:rPr>
    </w:lvl>
  </w:abstractNum>
  <w:abstractNum w:abstractNumId="16">
    <w:nsid w:val="4DA91C6F"/>
    <w:multiLevelType w:val="hybridMultilevel"/>
    <w:tmpl w:val="E7BCC190"/>
    <w:lvl w:ilvl="0" w:tplc="3BE42744">
      <w:start w:val="1"/>
      <w:numFmt w:val="decimal"/>
      <w:lvlText w:val="%1."/>
      <w:lvlJc w:val="left"/>
      <w:pPr>
        <w:ind w:left="1123" w:hanging="360"/>
      </w:pPr>
      <w:rPr>
        <w:rFonts w:ascii="Times New Roman" w:eastAsia="Times New Roman" w:hAnsi="Times New Roman" w:cs="Times New Roman" w:hint="default"/>
        <w:w w:val="100"/>
        <w:sz w:val="22"/>
        <w:szCs w:val="22"/>
        <w:lang w:val="tr-TR" w:eastAsia="en-US" w:bidi="ar-SA"/>
      </w:rPr>
    </w:lvl>
    <w:lvl w:ilvl="1" w:tplc="A1FA6156">
      <w:start w:val="1"/>
      <w:numFmt w:val="upperLetter"/>
      <w:lvlText w:val="%2."/>
      <w:lvlJc w:val="left"/>
      <w:pPr>
        <w:ind w:left="4294" w:hanging="360"/>
      </w:pPr>
      <w:rPr>
        <w:rFonts w:ascii="Times New Roman" w:eastAsia="Times New Roman" w:hAnsi="Times New Roman" w:cs="Times New Roman" w:hint="default"/>
        <w:b/>
        <w:bCs/>
        <w:spacing w:val="-1"/>
        <w:w w:val="99"/>
        <w:sz w:val="24"/>
        <w:szCs w:val="24"/>
        <w:lang w:val="tr-TR" w:eastAsia="en-US" w:bidi="ar-SA"/>
      </w:rPr>
    </w:lvl>
    <w:lvl w:ilvl="2" w:tplc="A7587ED6">
      <w:numFmt w:val="bullet"/>
      <w:lvlText w:val="•"/>
      <w:lvlJc w:val="left"/>
      <w:pPr>
        <w:ind w:left="5027" w:hanging="360"/>
      </w:pPr>
      <w:rPr>
        <w:rFonts w:hint="default"/>
        <w:lang w:val="tr-TR" w:eastAsia="en-US" w:bidi="ar-SA"/>
      </w:rPr>
    </w:lvl>
    <w:lvl w:ilvl="3" w:tplc="6F965484">
      <w:numFmt w:val="bullet"/>
      <w:lvlText w:val="•"/>
      <w:lvlJc w:val="left"/>
      <w:pPr>
        <w:ind w:left="5754" w:hanging="360"/>
      </w:pPr>
      <w:rPr>
        <w:rFonts w:hint="default"/>
        <w:lang w:val="tr-TR" w:eastAsia="en-US" w:bidi="ar-SA"/>
      </w:rPr>
    </w:lvl>
    <w:lvl w:ilvl="4" w:tplc="C46A908A">
      <w:numFmt w:val="bullet"/>
      <w:lvlText w:val="•"/>
      <w:lvlJc w:val="left"/>
      <w:pPr>
        <w:ind w:left="6482" w:hanging="360"/>
      </w:pPr>
      <w:rPr>
        <w:rFonts w:hint="default"/>
        <w:lang w:val="tr-TR" w:eastAsia="en-US" w:bidi="ar-SA"/>
      </w:rPr>
    </w:lvl>
    <w:lvl w:ilvl="5" w:tplc="92A0A0A6">
      <w:numFmt w:val="bullet"/>
      <w:lvlText w:val="•"/>
      <w:lvlJc w:val="left"/>
      <w:pPr>
        <w:ind w:left="7209" w:hanging="360"/>
      </w:pPr>
      <w:rPr>
        <w:rFonts w:hint="default"/>
        <w:lang w:val="tr-TR" w:eastAsia="en-US" w:bidi="ar-SA"/>
      </w:rPr>
    </w:lvl>
    <w:lvl w:ilvl="6" w:tplc="9CB2BFB8">
      <w:numFmt w:val="bullet"/>
      <w:lvlText w:val="•"/>
      <w:lvlJc w:val="left"/>
      <w:pPr>
        <w:ind w:left="7936" w:hanging="360"/>
      </w:pPr>
      <w:rPr>
        <w:rFonts w:hint="default"/>
        <w:lang w:val="tr-TR" w:eastAsia="en-US" w:bidi="ar-SA"/>
      </w:rPr>
    </w:lvl>
    <w:lvl w:ilvl="7" w:tplc="900CAAA0">
      <w:numFmt w:val="bullet"/>
      <w:lvlText w:val="•"/>
      <w:lvlJc w:val="left"/>
      <w:pPr>
        <w:ind w:left="8664" w:hanging="360"/>
      </w:pPr>
      <w:rPr>
        <w:rFonts w:hint="default"/>
        <w:lang w:val="tr-TR" w:eastAsia="en-US" w:bidi="ar-SA"/>
      </w:rPr>
    </w:lvl>
    <w:lvl w:ilvl="8" w:tplc="6194E40C">
      <w:numFmt w:val="bullet"/>
      <w:lvlText w:val="•"/>
      <w:lvlJc w:val="left"/>
      <w:pPr>
        <w:ind w:left="9391" w:hanging="360"/>
      </w:pPr>
      <w:rPr>
        <w:rFonts w:hint="default"/>
        <w:lang w:val="tr-TR" w:eastAsia="en-US" w:bidi="ar-SA"/>
      </w:rPr>
    </w:lvl>
  </w:abstractNum>
  <w:abstractNum w:abstractNumId="17">
    <w:nsid w:val="537E4E18"/>
    <w:multiLevelType w:val="hybridMultilevel"/>
    <w:tmpl w:val="8468129E"/>
    <w:lvl w:ilvl="0" w:tplc="B440A2F4">
      <w:start w:val="1"/>
      <w:numFmt w:val="decimal"/>
      <w:lvlText w:val="%1."/>
      <w:lvlJc w:val="left"/>
      <w:pPr>
        <w:ind w:left="1156" w:hanging="360"/>
      </w:pPr>
      <w:rPr>
        <w:rFonts w:ascii="Times New Roman" w:eastAsia="Times New Roman" w:hAnsi="Times New Roman" w:cs="Times New Roman" w:hint="default"/>
        <w:b/>
        <w:bCs/>
        <w:spacing w:val="-3"/>
        <w:w w:val="99"/>
        <w:sz w:val="24"/>
        <w:szCs w:val="24"/>
        <w:lang w:val="tr-TR" w:eastAsia="en-US" w:bidi="ar-SA"/>
      </w:rPr>
    </w:lvl>
    <w:lvl w:ilvl="1" w:tplc="DF8C80D6">
      <w:start w:val="1"/>
      <w:numFmt w:val="decimal"/>
      <w:lvlText w:val="%2."/>
      <w:lvlJc w:val="left"/>
      <w:pPr>
        <w:ind w:left="1518" w:hanging="183"/>
      </w:pPr>
      <w:rPr>
        <w:rFonts w:hint="default"/>
        <w:b/>
        <w:bCs/>
        <w:spacing w:val="-3"/>
        <w:w w:val="100"/>
        <w:u w:val="thick" w:color="E16C09"/>
        <w:lang w:val="tr-TR" w:eastAsia="en-US" w:bidi="ar-SA"/>
      </w:rPr>
    </w:lvl>
    <w:lvl w:ilvl="2" w:tplc="0002C0A4">
      <w:numFmt w:val="bullet"/>
      <w:lvlText w:val="•"/>
      <w:lvlJc w:val="left"/>
      <w:pPr>
        <w:ind w:left="2579" w:hanging="183"/>
      </w:pPr>
      <w:rPr>
        <w:rFonts w:hint="default"/>
        <w:lang w:val="tr-TR" w:eastAsia="en-US" w:bidi="ar-SA"/>
      </w:rPr>
    </w:lvl>
    <w:lvl w:ilvl="3" w:tplc="C66E16B0">
      <w:numFmt w:val="bullet"/>
      <w:lvlText w:val="•"/>
      <w:lvlJc w:val="left"/>
      <w:pPr>
        <w:ind w:left="3638" w:hanging="183"/>
      </w:pPr>
      <w:rPr>
        <w:rFonts w:hint="default"/>
        <w:lang w:val="tr-TR" w:eastAsia="en-US" w:bidi="ar-SA"/>
      </w:rPr>
    </w:lvl>
    <w:lvl w:ilvl="4" w:tplc="A03A4684">
      <w:numFmt w:val="bullet"/>
      <w:lvlText w:val="•"/>
      <w:lvlJc w:val="left"/>
      <w:pPr>
        <w:ind w:left="4697" w:hanging="183"/>
      </w:pPr>
      <w:rPr>
        <w:rFonts w:hint="default"/>
        <w:lang w:val="tr-TR" w:eastAsia="en-US" w:bidi="ar-SA"/>
      </w:rPr>
    </w:lvl>
    <w:lvl w:ilvl="5" w:tplc="CCBA706E">
      <w:numFmt w:val="bullet"/>
      <w:lvlText w:val="•"/>
      <w:lvlJc w:val="left"/>
      <w:pPr>
        <w:ind w:left="5756" w:hanging="183"/>
      </w:pPr>
      <w:rPr>
        <w:rFonts w:hint="default"/>
        <w:lang w:val="tr-TR" w:eastAsia="en-US" w:bidi="ar-SA"/>
      </w:rPr>
    </w:lvl>
    <w:lvl w:ilvl="6" w:tplc="B7362AAE">
      <w:numFmt w:val="bullet"/>
      <w:lvlText w:val="•"/>
      <w:lvlJc w:val="left"/>
      <w:pPr>
        <w:ind w:left="6815" w:hanging="183"/>
      </w:pPr>
      <w:rPr>
        <w:rFonts w:hint="default"/>
        <w:lang w:val="tr-TR" w:eastAsia="en-US" w:bidi="ar-SA"/>
      </w:rPr>
    </w:lvl>
    <w:lvl w:ilvl="7" w:tplc="D1368A20">
      <w:numFmt w:val="bullet"/>
      <w:lvlText w:val="•"/>
      <w:lvlJc w:val="left"/>
      <w:pPr>
        <w:ind w:left="7874" w:hanging="183"/>
      </w:pPr>
      <w:rPr>
        <w:rFonts w:hint="default"/>
        <w:lang w:val="tr-TR" w:eastAsia="en-US" w:bidi="ar-SA"/>
      </w:rPr>
    </w:lvl>
    <w:lvl w:ilvl="8" w:tplc="816CB48A">
      <w:numFmt w:val="bullet"/>
      <w:lvlText w:val="•"/>
      <w:lvlJc w:val="left"/>
      <w:pPr>
        <w:ind w:left="8933" w:hanging="183"/>
      </w:pPr>
      <w:rPr>
        <w:rFonts w:hint="default"/>
        <w:lang w:val="tr-TR" w:eastAsia="en-US" w:bidi="ar-SA"/>
      </w:rPr>
    </w:lvl>
  </w:abstractNum>
  <w:abstractNum w:abstractNumId="18">
    <w:nsid w:val="625074A3"/>
    <w:multiLevelType w:val="hybridMultilevel"/>
    <w:tmpl w:val="C62071EC"/>
    <w:lvl w:ilvl="0" w:tplc="C35A0010">
      <w:start w:val="1"/>
      <w:numFmt w:val="decimal"/>
      <w:lvlText w:val="%1."/>
      <w:lvlJc w:val="left"/>
      <w:pPr>
        <w:ind w:left="1440"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66" w:hanging="360"/>
      </w:pPr>
    </w:lvl>
    <w:lvl w:ilvl="2" w:tplc="041F001B" w:tentative="1">
      <w:start w:val="1"/>
      <w:numFmt w:val="lowerRoman"/>
      <w:lvlText w:val="%3."/>
      <w:lvlJc w:val="right"/>
      <w:pPr>
        <w:ind w:left="2186" w:hanging="180"/>
      </w:pPr>
    </w:lvl>
    <w:lvl w:ilvl="3" w:tplc="041F000F" w:tentative="1">
      <w:start w:val="1"/>
      <w:numFmt w:val="decimal"/>
      <w:lvlText w:val="%4."/>
      <w:lvlJc w:val="left"/>
      <w:pPr>
        <w:ind w:left="2906" w:hanging="360"/>
      </w:pPr>
    </w:lvl>
    <w:lvl w:ilvl="4" w:tplc="041F0019" w:tentative="1">
      <w:start w:val="1"/>
      <w:numFmt w:val="lowerLetter"/>
      <w:lvlText w:val="%5."/>
      <w:lvlJc w:val="left"/>
      <w:pPr>
        <w:ind w:left="3626" w:hanging="360"/>
      </w:pPr>
    </w:lvl>
    <w:lvl w:ilvl="5" w:tplc="041F001B" w:tentative="1">
      <w:start w:val="1"/>
      <w:numFmt w:val="lowerRoman"/>
      <w:lvlText w:val="%6."/>
      <w:lvlJc w:val="right"/>
      <w:pPr>
        <w:ind w:left="4346" w:hanging="180"/>
      </w:pPr>
    </w:lvl>
    <w:lvl w:ilvl="6" w:tplc="041F000F" w:tentative="1">
      <w:start w:val="1"/>
      <w:numFmt w:val="decimal"/>
      <w:lvlText w:val="%7."/>
      <w:lvlJc w:val="left"/>
      <w:pPr>
        <w:ind w:left="5066" w:hanging="360"/>
      </w:pPr>
    </w:lvl>
    <w:lvl w:ilvl="7" w:tplc="041F0019" w:tentative="1">
      <w:start w:val="1"/>
      <w:numFmt w:val="lowerLetter"/>
      <w:lvlText w:val="%8."/>
      <w:lvlJc w:val="left"/>
      <w:pPr>
        <w:ind w:left="5786" w:hanging="360"/>
      </w:pPr>
    </w:lvl>
    <w:lvl w:ilvl="8" w:tplc="041F001B" w:tentative="1">
      <w:start w:val="1"/>
      <w:numFmt w:val="lowerRoman"/>
      <w:lvlText w:val="%9."/>
      <w:lvlJc w:val="right"/>
      <w:pPr>
        <w:ind w:left="6506" w:hanging="180"/>
      </w:pPr>
    </w:lvl>
  </w:abstractNum>
  <w:abstractNum w:abstractNumId="19">
    <w:nsid w:val="6476537F"/>
    <w:multiLevelType w:val="hybridMultilevel"/>
    <w:tmpl w:val="D02CDBF6"/>
    <w:lvl w:ilvl="0" w:tplc="035E68BC">
      <w:start w:val="1"/>
      <w:numFmt w:val="decimal"/>
      <w:lvlText w:val="%1."/>
      <w:lvlJc w:val="left"/>
      <w:pPr>
        <w:ind w:left="763" w:hanging="216"/>
      </w:pPr>
      <w:rPr>
        <w:rFonts w:hint="default"/>
        <w:w w:val="100"/>
        <w:lang w:val="tr-TR" w:eastAsia="en-US" w:bidi="ar-SA"/>
      </w:rPr>
    </w:lvl>
    <w:lvl w:ilvl="1" w:tplc="74CC28DA">
      <w:numFmt w:val="bullet"/>
      <w:lvlText w:val="•"/>
      <w:lvlJc w:val="left"/>
      <w:pPr>
        <w:ind w:left="1768" w:hanging="216"/>
      </w:pPr>
      <w:rPr>
        <w:rFonts w:hint="default"/>
        <w:lang w:val="tr-TR" w:eastAsia="en-US" w:bidi="ar-SA"/>
      </w:rPr>
    </w:lvl>
    <w:lvl w:ilvl="2" w:tplc="A7723CA4">
      <w:numFmt w:val="bullet"/>
      <w:lvlText w:val="•"/>
      <w:lvlJc w:val="left"/>
      <w:pPr>
        <w:ind w:left="2777" w:hanging="216"/>
      </w:pPr>
      <w:rPr>
        <w:rFonts w:hint="default"/>
        <w:lang w:val="tr-TR" w:eastAsia="en-US" w:bidi="ar-SA"/>
      </w:rPr>
    </w:lvl>
    <w:lvl w:ilvl="3" w:tplc="CEA40CCE">
      <w:numFmt w:val="bullet"/>
      <w:lvlText w:val="•"/>
      <w:lvlJc w:val="left"/>
      <w:pPr>
        <w:ind w:left="3785" w:hanging="216"/>
      </w:pPr>
      <w:rPr>
        <w:rFonts w:hint="default"/>
        <w:lang w:val="tr-TR" w:eastAsia="en-US" w:bidi="ar-SA"/>
      </w:rPr>
    </w:lvl>
    <w:lvl w:ilvl="4" w:tplc="A4CEFEBC">
      <w:numFmt w:val="bullet"/>
      <w:lvlText w:val="•"/>
      <w:lvlJc w:val="left"/>
      <w:pPr>
        <w:ind w:left="4794" w:hanging="216"/>
      </w:pPr>
      <w:rPr>
        <w:rFonts w:hint="default"/>
        <w:lang w:val="tr-TR" w:eastAsia="en-US" w:bidi="ar-SA"/>
      </w:rPr>
    </w:lvl>
    <w:lvl w:ilvl="5" w:tplc="0C1E401A">
      <w:numFmt w:val="bullet"/>
      <w:lvlText w:val="•"/>
      <w:lvlJc w:val="left"/>
      <w:pPr>
        <w:ind w:left="5803" w:hanging="216"/>
      </w:pPr>
      <w:rPr>
        <w:rFonts w:hint="default"/>
        <w:lang w:val="tr-TR" w:eastAsia="en-US" w:bidi="ar-SA"/>
      </w:rPr>
    </w:lvl>
    <w:lvl w:ilvl="6" w:tplc="B78C0D32">
      <w:numFmt w:val="bullet"/>
      <w:lvlText w:val="•"/>
      <w:lvlJc w:val="left"/>
      <w:pPr>
        <w:ind w:left="6811" w:hanging="216"/>
      </w:pPr>
      <w:rPr>
        <w:rFonts w:hint="default"/>
        <w:lang w:val="tr-TR" w:eastAsia="en-US" w:bidi="ar-SA"/>
      </w:rPr>
    </w:lvl>
    <w:lvl w:ilvl="7" w:tplc="920ECFE6">
      <w:numFmt w:val="bullet"/>
      <w:lvlText w:val="•"/>
      <w:lvlJc w:val="left"/>
      <w:pPr>
        <w:ind w:left="7820" w:hanging="216"/>
      </w:pPr>
      <w:rPr>
        <w:rFonts w:hint="default"/>
        <w:lang w:val="tr-TR" w:eastAsia="en-US" w:bidi="ar-SA"/>
      </w:rPr>
    </w:lvl>
    <w:lvl w:ilvl="8" w:tplc="48A2F394">
      <w:numFmt w:val="bullet"/>
      <w:lvlText w:val="•"/>
      <w:lvlJc w:val="left"/>
      <w:pPr>
        <w:ind w:left="8829" w:hanging="216"/>
      </w:pPr>
      <w:rPr>
        <w:rFonts w:hint="default"/>
        <w:lang w:val="tr-TR" w:eastAsia="en-US" w:bidi="ar-SA"/>
      </w:rPr>
    </w:lvl>
  </w:abstractNum>
  <w:abstractNum w:abstractNumId="20">
    <w:nsid w:val="6D477B92"/>
    <w:multiLevelType w:val="hybridMultilevel"/>
    <w:tmpl w:val="E7C65D9E"/>
    <w:lvl w:ilvl="0" w:tplc="E31C2380">
      <w:start w:val="1"/>
      <w:numFmt w:val="decimal"/>
      <w:lvlText w:val="%1."/>
      <w:lvlJc w:val="left"/>
      <w:pPr>
        <w:ind w:left="1092" w:hanging="360"/>
      </w:pPr>
      <w:rPr>
        <w:rFonts w:ascii="Times New Roman" w:eastAsia="Times New Roman" w:hAnsi="Times New Roman" w:cs="Times New Roman" w:hint="default"/>
        <w:b/>
        <w:bCs/>
        <w:w w:val="100"/>
        <w:sz w:val="22"/>
        <w:szCs w:val="22"/>
        <w:lang w:val="tr-TR" w:eastAsia="en-US" w:bidi="ar-SA"/>
      </w:rPr>
    </w:lvl>
    <w:lvl w:ilvl="1" w:tplc="380C7F64">
      <w:numFmt w:val="bullet"/>
      <w:lvlText w:val="•"/>
      <w:lvlJc w:val="left"/>
      <w:pPr>
        <w:ind w:left="2074" w:hanging="360"/>
      </w:pPr>
      <w:rPr>
        <w:rFonts w:hint="default"/>
        <w:lang w:val="tr-TR" w:eastAsia="en-US" w:bidi="ar-SA"/>
      </w:rPr>
    </w:lvl>
    <w:lvl w:ilvl="2" w:tplc="9D02F338">
      <w:numFmt w:val="bullet"/>
      <w:lvlText w:val="•"/>
      <w:lvlJc w:val="left"/>
      <w:pPr>
        <w:ind w:left="3049" w:hanging="360"/>
      </w:pPr>
      <w:rPr>
        <w:rFonts w:hint="default"/>
        <w:lang w:val="tr-TR" w:eastAsia="en-US" w:bidi="ar-SA"/>
      </w:rPr>
    </w:lvl>
    <w:lvl w:ilvl="3" w:tplc="2BB2CE22">
      <w:numFmt w:val="bullet"/>
      <w:lvlText w:val="•"/>
      <w:lvlJc w:val="left"/>
      <w:pPr>
        <w:ind w:left="4023" w:hanging="360"/>
      </w:pPr>
      <w:rPr>
        <w:rFonts w:hint="default"/>
        <w:lang w:val="tr-TR" w:eastAsia="en-US" w:bidi="ar-SA"/>
      </w:rPr>
    </w:lvl>
    <w:lvl w:ilvl="4" w:tplc="73E8F8B6">
      <w:numFmt w:val="bullet"/>
      <w:lvlText w:val="•"/>
      <w:lvlJc w:val="left"/>
      <w:pPr>
        <w:ind w:left="4998" w:hanging="360"/>
      </w:pPr>
      <w:rPr>
        <w:rFonts w:hint="default"/>
        <w:lang w:val="tr-TR" w:eastAsia="en-US" w:bidi="ar-SA"/>
      </w:rPr>
    </w:lvl>
    <w:lvl w:ilvl="5" w:tplc="EA3223F6">
      <w:numFmt w:val="bullet"/>
      <w:lvlText w:val="•"/>
      <w:lvlJc w:val="left"/>
      <w:pPr>
        <w:ind w:left="5973" w:hanging="360"/>
      </w:pPr>
      <w:rPr>
        <w:rFonts w:hint="default"/>
        <w:lang w:val="tr-TR" w:eastAsia="en-US" w:bidi="ar-SA"/>
      </w:rPr>
    </w:lvl>
    <w:lvl w:ilvl="6" w:tplc="EC5AC710">
      <w:numFmt w:val="bullet"/>
      <w:lvlText w:val="•"/>
      <w:lvlJc w:val="left"/>
      <w:pPr>
        <w:ind w:left="6947" w:hanging="360"/>
      </w:pPr>
      <w:rPr>
        <w:rFonts w:hint="default"/>
        <w:lang w:val="tr-TR" w:eastAsia="en-US" w:bidi="ar-SA"/>
      </w:rPr>
    </w:lvl>
    <w:lvl w:ilvl="7" w:tplc="58E002F6">
      <w:numFmt w:val="bullet"/>
      <w:lvlText w:val="•"/>
      <w:lvlJc w:val="left"/>
      <w:pPr>
        <w:ind w:left="7922" w:hanging="360"/>
      </w:pPr>
      <w:rPr>
        <w:rFonts w:hint="default"/>
        <w:lang w:val="tr-TR" w:eastAsia="en-US" w:bidi="ar-SA"/>
      </w:rPr>
    </w:lvl>
    <w:lvl w:ilvl="8" w:tplc="1A44F4A0">
      <w:numFmt w:val="bullet"/>
      <w:lvlText w:val="•"/>
      <w:lvlJc w:val="left"/>
      <w:pPr>
        <w:ind w:left="8897" w:hanging="360"/>
      </w:pPr>
      <w:rPr>
        <w:rFonts w:hint="default"/>
        <w:lang w:val="tr-TR" w:eastAsia="en-US" w:bidi="ar-SA"/>
      </w:rPr>
    </w:lvl>
  </w:abstractNum>
  <w:abstractNum w:abstractNumId="21">
    <w:nsid w:val="6EFF09C3"/>
    <w:multiLevelType w:val="hybridMultilevel"/>
    <w:tmpl w:val="57582238"/>
    <w:lvl w:ilvl="0" w:tplc="0A0E0C50">
      <w:start w:val="1"/>
      <w:numFmt w:val="decimal"/>
      <w:lvlText w:val="%1."/>
      <w:lvlJc w:val="left"/>
      <w:pPr>
        <w:ind w:left="1092" w:hanging="360"/>
      </w:pPr>
      <w:rPr>
        <w:rFonts w:ascii="Times New Roman" w:eastAsia="Times New Roman" w:hAnsi="Times New Roman" w:cs="Times New Roman" w:hint="default"/>
        <w:b/>
        <w:bCs/>
        <w:w w:val="100"/>
        <w:sz w:val="22"/>
        <w:szCs w:val="22"/>
        <w:lang w:val="tr-TR" w:eastAsia="en-US" w:bidi="ar-SA"/>
      </w:rPr>
    </w:lvl>
    <w:lvl w:ilvl="1" w:tplc="C0FE634A">
      <w:numFmt w:val="bullet"/>
      <w:lvlText w:val="•"/>
      <w:lvlJc w:val="left"/>
      <w:pPr>
        <w:ind w:left="2074" w:hanging="360"/>
      </w:pPr>
      <w:rPr>
        <w:rFonts w:hint="default"/>
        <w:lang w:val="tr-TR" w:eastAsia="en-US" w:bidi="ar-SA"/>
      </w:rPr>
    </w:lvl>
    <w:lvl w:ilvl="2" w:tplc="73E4932A">
      <w:numFmt w:val="bullet"/>
      <w:lvlText w:val="•"/>
      <w:lvlJc w:val="left"/>
      <w:pPr>
        <w:ind w:left="3049" w:hanging="360"/>
      </w:pPr>
      <w:rPr>
        <w:rFonts w:hint="default"/>
        <w:lang w:val="tr-TR" w:eastAsia="en-US" w:bidi="ar-SA"/>
      </w:rPr>
    </w:lvl>
    <w:lvl w:ilvl="3" w:tplc="1A045D1A">
      <w:numFmt w:val="bullet"/>
      <w:lvlText w:val="•"/>
      <w:lvlJc w:val="left"/>
      <w:pPr>
        <w:ind w:left="4023" w:hanging="360"/>
      </w:pPr>
      <w:rPr>
        <w:rFonts w:hint="default"/>
        <w:lang w:val="tr-TR" w:eastAsia="en-US" w:bidi="ar-SA"/>
      </w:rPr>
    </w:lvl>
    <w:lvl w:ilvl="4" w:tplc="100AA46A">
      <w:numFmt w:val="bullet"/>
      <w:lvlText w:val="•"/>
      <w:lvlJc w:val="left"/>
      <w:pPr>
        <w:ind w:left="4998" w:hanging="360"/>
      </w:pPr>
      <w:rPr>
        <w:rFonts w:hint="default"/>
        <w:lang w:val="tr-TR" w:eastAsia="en-US" w:bidi="ar-SA"/>
      </w:rPr>
    </w:lvl>
    <w:lvl w:ilvl="5" w:tplc="FDAC4028">
      <w:numFmt w:val="bullet"/>
      <w:lvlText w:val="•"/>
      <w:lvlJc w:val="left"/>
      <w:pPr>
        <w:ind w:left="5973" w:hanging="360"/>
      </w:pPr>
      <w:rPr>
        <w:rFonts w:hint="default"/>
        <w:lang w:val="tr-TR" w:eastAsia="en-US" w:bidi="ar-SA"/>
      </w:rPr>
    </w:lvl>
    <w:lvl w:ilvl="6" w:tplc="CCB26202">
      <w:numFmt w:val="bullet"/>
      <w:lvlText w:val="•"/>
      <w:lvlJc w:val="left"/>
      <w:pPr>
        <w:ind w:left="6947" w:hanging="360"/>
      </w:pPr>
      <w:rPr>
        <w:rFonts w:hint="default"/>
        <w:lang w:val="tr-TR" w:eastAsia="en-US" w:bidi="ar-SA"/>
      </w:rPr>
    </w:lvl>
    <w:lvl w:ilvl="7" w:tplc="668EEC68">
      <w:numFmt w:val="bullet"/>
      <w:lvlText w:val="•"/>
      <w:lvlJc w:val="left"/>
      <w:pPr>
        <w:ind w:left="7922" w:hanging="360"/>
      </w:pPr>
      <w:rPr>
        <w:rFonts w:hint="default"/>
        <w:lang w:val="tr-TR" w:eastAsia="en-US" w:bidi="ar-SA"/>
      </w:rPr>
    </w:lvl>
    <w:lvl w:ilvl="8" w:tplc="D23CF072">
      <w:numFmt w:val="bullet"/>
      <w:lvlText w:val="•"/>
      <w:lvlJc w:val="left"/>
      <w:pPr>
        <w:ind w:left="8897" w:hanging="360"/>
      </w:pPr>
      <w:rPr>
        <w:rFonts w:hint="default"/>
        <w:lang w:val="tr-TR" w:eastAsia="en-US" w:bidi="ar-SA"/>
      </w:rPr>
    </w:lvl>
  </w:abstractNum>
  <w:abstractNum w:abstractNumId="22">
    <w:nsid w:val="7590570E"/>
    <w:multiLevelType w:val="hybridMultilevel"/>
    <w:tmpl w:val="12D498E0"/>
    <w:lvl w:ilvl="0" w:tplc="3C68C3FE">
      <w:start w:val="1"/>
      <w:numFmt w:val="decimal"/>
      <w:lvlText w:val="%1."/>
      <w:lvlJc w:val="left"/>
      <w:pPr>
        <w:ind w:left="839" w:hanging="360"/>
      </w:pPr>
      <w:rPr>
        <w:rFonts w:ascii="Times New Roman" w:eastAsia="Times New Roman" w:hAnsi="Times New Roman" w:cs="Times New Roman" w:hint="default"/>
        <w:w w:val="100"/>
        <w:sz w:val="22"/>
        <w:szCs w:val="22"/>
        <w:lang w:val="tr-TR" w:eastAsia="en-US" w:bidi="ar-SA"/>
      </w:rPr>
    </w:lvl>
    <w:lvl w:ilvl="1" w:tplc="7076D9F2">
      <w:numFmt w:val="bullet"/>
      <w:lvlText w:val="•"/>
      <w:lvlJc w:val="left"/>
      <w:pPr>
        <w:ind w:left="1915" w:hanging="360"/>
      </w:pPr>
      <w:rPr>
        <w:rFonts w:hint="default"/>
        <w:lang w:val="tr-TR" w:eastAsia="en-US" w:bidi="ar-SA"/>
      </w:rPr>
    </w:lvl>
    <w:lvl w:ilvl="2" w:tplc="B6A69B80">
      <w:numFmt w:val="bullet"/>
      <w:lvlText w:val="•"/>
      <w:lvlJc w:val="left"/>
      <w:pPr>
        <w:ind w:left="2990" w:hanging="360"/>
      </w:pPr>
      <w:rPr>
        <w:rFonts w:hint="default"/>
        <w:lang w:val="tr-TR" w:eastAsia="en-US" w:bidi="ar-SA"/>
      </w:rPr>
    </w:lvl>
    <w:lvl w:ilvl="3" w:tplc="FDB6C228">
      <w:numFmt w:val="bullet"/>
      <w:lvlText w:val="•"/>
      <w:lvlJc w:val="left"/>
      <w:pPr>
        <w:ind w:left="4065" w:hanging="360"/>
      </w:pPr>
      <w:rPr>
        <w:rFonts w:hint="default"/>
        <w:lang w:val="tr-TR" w:eastAsia="en-US" w:bidi="ar-SA"/>
      </w:rPr>
    </w:lvl>
    <w:lvl w:ilvl="4" w:tplc="F044DF66">
      <w:numFmt w:val="bullet"/>
      <w:lvlText w:val="•"/>
      <w:lvlJc w:val="left"/>
      <w:pPr>
        <w:ind w:left="5140" w:hanging="360"/>
      </w:pPr>
      <w:rPr>
        <w:rFonts w:hint="default"/>
        <w:lang w:val="tr-TR" w:eastAsia="en-US" w:bidi="ar-SA"/>
      </w:rPr>
    </w:lvl>
    <w:lvl w:ilvl="5" w:tplc="00365D58">
      <w:numFmt w:val="bullet"/>
      <w:lvlText w:val="•"/>
      <w:lvlJc w:val="left"/>
      <w:pPr>
        <w:ind w:left="6215" w:hanging="360"/>
      </w:pPr>
      <w:rPr>
        <w:rFonts w:hint="default"/>
        <w:lang w:val="tr-TR" w:eastAsia="en-US" w:bidi="ar-SA"/>
      </w:rPr>
    </w:lvl>
    <w:lvl w:ilvl="6" w:tplc="6E869C70">
      <w:numFmt w:val="bullet"/>
      <w:lvlText w:val="•"/>
      <w:lvlJc w:val="left"/>
      <w:pPr>
        <w:ind w:left="7290" w:hanging="360"/>
      </w:pPr>
      <w:rPr>
        <w:rFonts w:hint="default"/>
        <w:lang w:val="tr-TR" w:eastAsia="en-US" w:bidi="ar-SA"/>
      </w:rPr>
    </w:lvl>
    <w:lvl w:ilvl="7" w:tplc="E0584EB2">
      <w:numFmt w:val="bullet"/>
      <w:lvlText w:val="•"/>
      <w:lvlJc w:val="left"/>
      <w:pPr>
        <w:ind w:left="8365" w:hanging="360"/>
      </w:pPr>
      <w:rPr>
        <w:rFonts w:hint="default"/>
        <w:lang w:val="tr-TR" w:eastAsia="en-US" w:bidi="ar-SA"/>
      </w:rPr>
    </w:lvl>
    <w:lvl w:ilvl="8" w:tplc="96163E0E">
      <w:numFmt w:val="bullet"/>
      <w:lvlText w:val="•"/>
      <w:lvlJc w:val="left"/>
      <w:pPr>
        <w:ind w:left="9440" w:hanging="360"/>
      </w:pPr>
      <w:rPr>
        <w:rFonts w:hint="default"/>
        <w:lang w:val="tr-TR" w:eastAsia="en-US" w:bidi="ar-SA"/>
      </w:rPr>
    </w:lvl>
  </w:abstractNum>
  <w:abstractNum w:abstractNumId="23">
    <w:nsid w:val="77FC5D43"/>
    <w:multiLevelType w:val="hybridMultilevel"/>
    <w:tmpl w:val="226C1428"/>
    <w:lvl w:ilvl="0" w:tplc="99D0257C">
      <w:start w:val="1"/>
      <w:numFmt w:val="decimal"/>
      <w:lvlText w:val="%1."/>
      <w:lvlJc w:val="left"/>
      <w:pPr>
        <w:ind w:left="1123" w:hanging="360"/>
      </w:pPr>
      <w:rPr>
        <w:rFonts w:ascii="Times New Roman" w:eastAsia="Times New Roman" w:hAnsi="Times New Roman" w:cs="Times New Roman" w:hint="default"/>
        <w:w w:val="100"/>
        <w:sz w:val="22"/>
        <w:szCs w:val="22"/>
        <w:lang w:val="tr-TR" w:eastAsia="en-US" w:bidi="ar-SA"/>
      </w:rPr>
    </w:lvl>
    <w:lvl w:ilvl="1" w:tplc="4FE6A5F8">
      <w:numFmt w:val="bullet"/>
      <w:lvlText w:val="•"/>
      <w:lvlJc w:val="left"/>
      <w:pPr>
        <w:ind w:left="2092" w:hanging="360"/>
      </w:pPr>
      <w:rPr>
        <w:rFonts w:hint="default"/>
        <w:lang w:val="tr-TR" w:eastAsia="en-US" w:bidi="ar-SA"/>
      </w:rPr>
    </w:lvl>
    <w:lvl w:ilvl="2" w:tplc="C34CDB62">
      <w:numFmt w:val="bullet"/>
      <w:lvlText w:val="•"/>
      <w:lvlJc w:val="left"/>
      <w:pPr>
        <w:ind w:left="3065" w:hanging="360"/>
      </w:pPr>
      <w:rPr>
        <w:rFonts w:hint="default"/>
        <w:lang w:val="tr-TR" w:eastAsia="en-US" w:bidi="ar-SA"/>
      </w:rPr>
    </w:lvl>
    <w:lvl w:ilvl="3" w:tplc="EBBAD9F4">
      <w:numFmt w:val="bullet"/>
      <w:lvlText w:val="•"/>
      <w:lvlJc w:val="left"/>
      <w:pPr>
        <w:ind w:left="4037" w:hanging="360"/>
      </w:pPr>
      <w:rPr>
        <w:rFonts w:hint="default"/>
        <w:lang w:val="tr-TR" w:eastAsia="en-US" w:bidi="ar-SA"/>
      </w:rPr>
    </w:lvl>
    <w:lvl w:ilvl="4" w:tplc="EBFCDF42">
      <w:numFmt w:val="bullet"/>
      <w:lvlText w:val="•"/>
      <w:lvlJc w:val="left"/>
      <w:pPr>
        <w:ind w:left="5010" w:hanging="360"/>
      </w:pPr>
      <w:rPr>
        <w:rFonts w:hint="default"/>
        <w:lang w:val="tr-TR" w:eastAsia="en-US" w:bidi="ar-SA"/>
      </w:rPr>
    </w:lvl>
    <w:lvl w:ilvl="5" w:tplc="74507DA2">
      <w:numFmt w:val="bullet"/>
      <w:lvlText w:val="•"/>
      <w:lvlJc w:val="left"/>
      <w:pPr>
        <w:ind w:left="5983" w:hanging="360"/>
      </w:pPr>
      <w:rPr>
        <w:rFonts w:hint="default"/>
        <w:lang w:val="tr-TR" w:eastAsia="en-US" w:bidi="ar-SA"/>
      </w:rPr>
    </w:lvl>
    <w:lvl w:ilvl="6" w:tplc="0EECDAF2">
      <w:numFmt w:val="bullet"/>
      <w:lvlText w:val="•"/>
      <w:lvlJc w:val="left"/>
      <w:pPr>
        <w:ind w:left="6955" w:hanging="360"/>
      </w:pPr>
      <w:rPr>
        <w:rFonts w:hint="default"/>
        <w:lang w:val="tr-TR" w:eastAsia="en-US" w:bidi="ar-SA"/>
      </w:rPr>
    </w:lvl>
    <w:lvl w:ilvl="7" w:tplc="3350DDA8">
      <w:numFmt w:val="bullet"/>
      <w:lvlText w:val="•"/>
      <w:lvlJc w:val="left"/>
      <w:pPr>
        <w:ind w:left="7928" w:hanging="360"/>
      </w:pPr>
      <w:rPr>
        <w:rFonts w:hint="default"/>
        <w:lang w:val="tr-TR" w:eastAsia="en-US" w:bidi="ar-SA"/>
      </w:rPr>
    </w:lvl>
    <w:lvl w:ilvl="8" w:tplc="04989202">
      <w:numFmt w:val="bullet"/>
      <w:lvlText w:val="•"/>
      <w:lvlJc w:val="left"/>
      <w:pPr>
        <w:ind w:left="8901" w:hanging="360"/>
      </w:pPr>
      <w:rPr>
        <w:rFonts w:hint="default"/>
        <w:lang w:val="tr-TR" w:eastAsia="en-US" w:bidi="ar-SA"/>
      </w:rPr>
    </w:lvl>
  </w:abstractNum>
  <w:abstractNum w:abstractNumId="24">
    <w:nsid w:val="7AB26183"/>
    <w:multiLevelType w:val="hybridMultilevel"/>
    <w:tmpl w:val="386E27E8"/>
    <w:lvl w:ilvl="0" w:tplc="316C6558">
      <w:start w:val="1"/>
      <w:numFmt w:val="decimal"/>
      <w:lvlText w:val="%1-"/>
      <w:lvlJc w:val="left"/>
      <w:pPr>
        <w:ind w:left="636" w:hanging="284"/>
      </w:pPr>
      <w:rPr>
        <w:rFonts w:ascii="Times New Roman" w:eastAsia="Times New Roman" w:hAnsi="Times New Roman" w:cs="Times New Roman" w:hint="default"/>
        <w:spacing w:val="0"/>
        <w:w w:val="99"/>
        <w:sz w:val="20"/>
        <w:szCs w:val="20"/>
        <w:lang w:val="tr-TR" w:eastAsia="en-US" w:bidi="ar-SA"/>
      </w:rPr>
    </w:lvl>
    <w:lvl w:ilvl="1" w:tplc="3A183B14">
      <w:numFmt w:val="bullet"/>
      <w:lvlText w:val="•"/>
      <w:lvlJc w:val="left"/>
      <w:pPr>
        <w:ind w:left="1573" w:hanging="284"/>
      </w:pPr>
      <w:rPr>
        <w:rFonts w:hint="default"/>
        <w:lang w:val="tr-TR" w:eastAsia="en-US" w:bidi="ar-SA"/>
      </w:rPr>
    </w:lvl>
    <w:lvl w:ilvl="2" w:tplc="C688FC0E">
      <w:numFmt w:val="bullet"/>
      <w:lvlText w:val="•"/>
      <w:lvlJc w:val="left"/>
      <w:pPr>
        <w:ind w:left="2506" w:hanging="284"/>
      </w:pPr>
      <w:rPr>
        <w:rFonts w:hint="default"/>
        <w:lang w:val="tr-TR" w:eastAsia="en-US" w:bidi="ar-SA"/>
      </w:rPr>
    </w:lvl>
    <w:lvl w:ilvl="3" w:tplc="4802E730">
      <w:numFmt w:val="bullet"/>
      <w:lvlText w:val="•"/>
      <w:lvlJc w:val="left"/>
      <w:pPr>
        <w:ind w:left="3440" w:hanging="284"/>
      </w:pPr>
      <w:rPr>
        <w:rFonts w:hint="default"/>
        <w:lang w:val="tr-TR" w:eastAsia="en-US" w:bidi="ar-SA"/>
      </w:rPr>
    </w:lvl>
    <w:lvl w:ilvl="4" w:tplc="E1B81408">
      <w:numFmt w:val="bullet"/>
      <w:lvlText w:val="•"/>
      <w:lvlJc w:val="left"/>
      <w:pPr>
        <w:ind w:left="4373" w:hanging="284"/>
      </w:pPr>
      <w:rPr>
        <w:rFonts w:hint="default"/>
        <w:lang w:val="tr-TR" w:eastAsia="en-US" w:bidi="ar-SA"/>
      </w:rPr>
    </w:lvl>
    <w:lvl w:ilvl="5" w:tplc="BE5695FA">
      <w:numFmt w:val="bullet"/>
      <w:lvlText w:val="•"/>
      <w:lvlJc w:val="left"/>
      <w:pPr>
        <w:ind w:left="5307" w:hanging="284"/>
      </w:pPr>
      <w:rPr>
        <w:rFonts w:hint="default"/>
        <w:lang w:val="tr-TR" w:eastAsia="en-US" w:bidi="ar-SA"/>
      </w:rPr>
    </w:lvl>
    <w:lvl w:ilvl="6" w:tplc="28F224A4">
      <w:numFmt w:val="bullet"/>
      <w:lvlText w:val="•"/>
      <w:lvlJc w:val="left"/>
      <w:pPr>
        <w:ind w:left="6240" w:hanging="284"/>
      </w:pPr>
      <w:rPr>
        <w:rFonts w:hint="default"/>
        <w:lang w:val="tr-TR" w:eastAsia="en-US" w:bidi="ar-SA"/>
      </w:rPr>
    </w:lvl>
    <w:lvl w:ilvl="7" w:tplc="04FE067E">
      <w:numFmt w:val="bullet"/>
      <w:lvlText w:val="•"/>
      <w:lvlJc w:val="left"/>
      <w:pPr>
        <w:ind w:left="7173" w:hanging="284"/>
      </w:pPr>
      <w:rPr>
        <w:rFonts w:hint="default"/>
        <w:lang w:val="tr-TR" w:eastAsia="en-US" w:bidi="ar-SA"/>
      </w:rPr>
    </w:lvl>
    <w:lvl w:ilvl="8" w:tplc="7AF8E5AC">
      <w:numFmt w:val="bullet"/>
      <w:lvlText w:val="•"/>
      <w:lvlJc w:val="left"/>
      <w:pPr>
        <w:ind w:left="8107" w:hanging="284"/>
      </w:pPr>
      <w:rPr>
        <w:rFonts w:hint="default"/>
        <w:lang w:val="tr-TR" w:eastAsia="en-US" w:bidi="ar-SA"/>
      </w:rPr>
    </w:lvl>
  </w:abstractNum>
  <w:num w:numId="1">
    <w:abstractNumId w:val="22"/>
  </w:num>
  <w:num w:numId="2">
    <w:abstractNumId w:val="5"/>
  </w:num>
  <w:num w:numId="3">
    <w:abstractNumId w:val="1"/>
  </w:num>
  <w:num w:numId="4">
    <w:abstractNumId w:val="17"/>
  </w:num>
  <w:num w:numId="5">
    <w:abstractNumId w:val="13"/>
  </w:num>
  <w:num w:numId="6">
    <w:abstractNumId w:val="10"/>
  </w:num>
  <w:num w:numId="7">
    <w:abstractNumId w:val="14"/>
  </w:num>
  <w:num w:numId="8">
    <w:abstractNumId w:val="16"/>
  </w:num>
  <w:num w:numId="9">
    <w:abstractNumId w:val="6"/>
  </w:num>
  <w:num w:numId="10">
    <w:abstractNumId w:val="19"/>
  </w:num>
  <w:num w:numId="11">
    <w:abstractNumId w:val="2"/>
  </w:num>
  <w:num w:numId="12">
    <w:abstractNumId w:val="23"/>
  </w:num>
  <w:num w:numId="13">
    <w:abstractNumId w:val="21"/>
  </w:num>
  <w:num w:numId="14">
    <w:abstractNumId w:val="20"/>
  </w:num>
  <w:num w:numId="15">
    <w:abstractNumId w:val="4"/>
  </w:num>
  <w:num w:numId="16">
    <w:abstractNumId w:val="24"/>
  </w:num>
  <w:num w:numId="17">
    <w:abstractNumId w:val="15"/>
  </w:num>
  <w:num w:numId="18">
    <w:abstractNumId w:val="11"/>
  </w:num>
  <w:num w:numId="19">
    <w:abstractNumId w:val="9"/>
  </w:num>
  <w:num w:numId="20">
    <w:abstractNumId w:val="18"/>
  </w:num>
  <w:num w:numId="21">
    <w:abstractNumId w:val="0"/>
  </w:num>
  <w:num w:numId="22">
    <w:abstractNumId w:val="12"/>
  </w:num>
  <w:num w:numId="23">
    <w:abstractNumId w:val="7"/>
  </w:num>
  <w:num w:numId="24">
    <w:abstractNumId w:val="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2108A"/>
    <w:rsid w:val="00002AE4"/>
    <w:rsid w:val="000510E8"/>
    <w:rsid w:val="00055AE7"/>
    <w:rsid w:val="00064960"/>
    <w:rsid w:val="00086D1A"/>
    <w:rsid w:val="000875F2"/>
    <w:rsid w:val="000A7F74"/>
    <w:rsid w:val="000B010E"/>
    <w:rsid w:val="000D7F96"/>
    <w:rsid w:val="000E71B3"/>
    <w:rsid w:val="0012555D"/>
    <w:rsid w:val="001362B1"/>
    <w:rsid w:val="00136FE4"/>
    <w:rsid w:val="00174BA0"/>
    <w:rsid w:val="001901FD"/>
    <w:rsid w:val="00192D81"/>
    <w:rsid w:val="001A27F6"/>
    <w:rsid w:val="001A7B9F"/>
    <w:rsid w:val="001E4555"/>
    <w:rsid w:val="001F37C9"/>
    <w:rsid w:val="00223485"/>
    <w:rsid w:val="00237E0E"/>
    <w:rsid w:val="00257B1E"/>
    <w:rsid w:val="00273A0D"/>
    <w:rsid w:val="00276700"/>
    <w:rsid w:val="0028625F"/>
    <w:rsid w:val="0029546B"/>
    <w:rsid w:val="002B5454"/>
    <w:rsid w:val="002B5D26"/>
    <w:rsid w:val="002F2BD0"/>
    <w:rsid w:val="00320855"/>
    <w:rsid w:val="00356550"/>
    <w:rsid w:val="00357A7B"/>
    <w:rsid w:val="003C2689"/>
    <w:rsid w:val="003E139E"/>
    <w:rsid w:val="004048CF"/>
    <w:rsid w:val="004315E0"/>
    <w:rsid w:val="0044447D"/>
    <w:rsid w:val="00450C29"/>
    <w:rsid w:val="00456407"/>
    <w:rsid w:val="00457CD5"/>
    <w:rsid w:val="0047656A"/>
    <w:rsid w:val="00486825"/>
    <w:rsid w:val="0049086B"/>
    <w:rsid w:val="004D2A54"/>
    <w:rsid w:val="004E6AE4"/>
    <w:rsid w:val="00505A87"/>
    <w:rsid w:val="00522954"/>
    <w:rsid w:val="00584D9E"/>
    <w:rsid w:val="005C005F"/>
    <w:rsid w:val="00622964"/>
    <w:rsid w:val="00653C2D"/>
    <w:rsid w:val="00653E85"/>
    <w:rsid w:val="0065542B"/>
    <w:rsid w:val="00657526"/>
    <w:rsid w:val="007055E3"/>
    <w:rsid w:val="00756B3A"/>
    <w:rsid w:val="00764859"/>
    <w:rsid w:val="007710F2"/>
    <w:rsid w:val="007736CD"/>
    <w:rsid w:val="007A24CC"/>
    <w:rsid w:val="007A2DBB"/>
    <w:rsid w:val="007B236E"/>
    <w:rsid w:val="007B70D4"/>
    <w:rsid w:val="00802411"/>
    <w:rsid w:val="00802AD0"/>
    <w:rsid w:val="008078ED"/>
    <w:rsid w:val="00814724"/>
    <w:rsid w:val="0083333B"/>
    <w:rsid w:val="00843A17"/>
    <w:rsid w:val="0086150B"/>
    <w:rsid w:val="00894A58"/>
    <w:rsid w:val="00894E29"/>
    <w:rsid w:val="008A48E2"/>
    <w:rsid w:val="008A7DCA"/>
    <w:rsid w:val="008C155E"/>
    <w:rsid w:val="008C7C50"/>
    <w:rsid w:val="008E4214"/>
    <w:rsid w:val="0090358D"/>
    <w:rsid w:val="00905927"/>
    <w:rsid w:val="00911C35"/>
    <w:rsid w:val="009162C2"/>
    <w:rsid w:val="00950E64"/>
    <w:rsid w:val="00950EC6"/>
    <w:rsid w:val="00951892"/>
    <w:rsid w:val="009577C8"/>
    <w:rsid w:val="009842E5"/>
    <w:rsid w:val="009E6106"/>
    <w:rsid w:val="00A35414"/>
    <w:rsid w:val="00A370E6"/>
    <w:rsid w:val="00A50F25"/>
    <w:rsid w:val="00A55BD0"/>
    <w:rsid w:val="00A635C0"/>
    <w:rsid w:val="00A94318"/>
    <w:rsid w:val="00A970A7"/>
    <w:rsid w:val="00AA7EFF"/>
    <w:rsid w:val="00AC0066"/>
    <w:rsid w:val="00AF25F5"/>
    <w:rsid w:val="00B00B99"/>
    <w:rsid w:val="00B2108A"/>
    <w:rsid w:val="00B53747"/>
    <w:rsid w:val="00BB4924"/>
    <w:rsid w:val="00BF216A"/>
    <w:rsid w:val="00C17D16"/>
    <w:rsid w:val="00C712D1"/>
    <w:rsid w:val="00CA5A31"/>
    <w:rsid w:val="00D4792F"/>
    <w:rsid w:val="00D6501D"/>
    <w:rsid w:val="00D7136E"/>
    <w:rsid w:val="00D94109"/>
    <w:rsid w:val="00D948BB"/>
    <w:rsid w:val="00DC29C2"/>
    <w:rsid w:val="00DE0833"/>
    <w:rsid w:val="00DF64A9"/>
    <w:rsid w:val="00E01E5C"/>
    <w:rsid w:val="00E46460"/>
    <w:rsid w:val="00E61433"/>
    <w:rsid w:val="00ED4C86"/>
    <w:rsid w:val="00FA6774"/>
    <w:rsid w:val="00FA7B7C"/>
    <w:rsid w:val="00FB0F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108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2108A"/>
    <w:tblPr>
      <w:tblInd w:w="0" w:type="dxa"/>
      <w:tblCellMar>
        <w:top w:w="0" w:type="dxa"/>
        <w:left w:w="0" w:type="dxa"/>
        <w:bottom w:w="0" w:type="dxa"/>
        <w:right w:w="0" w:type="dxa"/>
      </w:tblCellMar>
    </w:tblPr>
  </w:style>
  <w:style w:type="paragraph" w:styleId="GvdeMetni">
    <w:name w:val="Body Text"/>
    <w:basedOn w:val="Normal"/>
    <w:uiPriority w:val="1"/>
    <w:qFormat/>
    <w:rsid w:val="00B2108A"/>
    <w:rPr>
      <w:sz w:val="24"/>
      <w:szCs w:val="24"/>
    </w:rPr>
  </w:style>
  <w:style w:type="paragraph" w:customStyle="1" w:styleId="Balk11">
    <w:name w:val="Başlık 11"/>
    <w:basedOn w:val="Normal"/>
    <w:uiPriority w:val="1"/>
    <w:qFormat/>
    <w:rsid w:val="00B2108A"/>
    <w:pPr>
      <w:spacing w:before="67"/>
      <w:jc w:val="center"/>
      <w:outlineLvl w:val="1"/>
    </w:pPr>
    <w:rPr>
      <w:b/>
      <w:bCs/>
      <w:sz w:val="32"/>
      <w:szCs w:val="32"/>
    </w:rPr>
  </w:style>
  <w:style w:type="paragraph" w:customStyle="1" w:styleId="Balk21">
    <w:name w:val="Başlık 21"/>
    <w:basedOn w:val="Normal"/>
    <w:uiPriority w:val="1"/>
    <w:qFormat/>
    <w:rsid w:val="00B2108A"/>
    <w:pPr>
      <w:spacing w:before="69"/>
      <w:ind w:left="1365"/>
      <w:outlineLvl w:val="2"/>
    </w:pPr>
    <w:rPr>
      <w:b/>
      <w:bCs/>
      <w:sz w:val="28"/>
      <w:szCs w:val="28"/>
    </w:rPr>
  </w:style>
  <w:style w:type="paragraph" w:customStyle="1" w:styleId="Balk31">
    <w:name w:val="Başlık 31"/>
    <w:basedOn w:val="Normal"/>
    <w:uiPriority w:val="1"/>
    <w:qFormat/>
    <w:rsid w:val="00B2108A"/>
    <w:pPr>
      <w:spacing w:before="64"/>
      <w:ind w:left="1391"/>
      <w:outlineLvl w:val="3"/>
    </w:pPr>
    <w:rPr>
      <w:sz w:val="28"/>
      <w:szCs w:val="28"/>
    </w:rPr>
  </w:style>
  <w:style w:type="paragraph" w:customStyle="1" w:styleId="Balk41">
    <w:name w:val="Başlık 41"/>
    <w:basedOn w:val="Normal"/>
    <w:uiPriority w:val="1"/>
    <w:qFormat/>
    <w:rsid w:val="00B2108A"/>
    <w:pPr>
      <w:ind w:left="1576"/>
      <w:jc w:val="center"/>
      <w:outlineLvl w:val="4"/>
    </w:pPr>
    <w:rPr>
      <w:b/>
      <w:bCs/>
      <w:sz w:val="24"/>
      <w:szCs w:val="24"/>
    </w:rPr>
  </w:style>
  <w:style w:type="paragraph" w:styleId="ListeParagraf">
    <w:name w:val="List Paragraph"/>
    <w:basedOn w:val="Normal"/>
    <w:uiPriority w:val="1"/>
    <w:qFormat/>
    <w:rsid w:val="00B2108A"/>
    <w:pPr>
      <w:ind w:left="1442" w:hanging="361"/>
    </w:pPr>
  </w:style>
  <w:style w:type="paragraph" w:customStyle="1" w:styleId="TableParagraph">
    <w:name w:val="Table Paragraph"/>
    <w:basedOn w:val="Normal"/>
    <w:uiPriority w:val="1"/>
    <w:qFormat/>
    <w:rsid w:val="00B2108A"/>
    <w:pPr>
      <w:jc w:val="center"/>
    </w:pPr>
  </w:style>
  <w:style w:type="paragraph" w:styleId="BalonMetni">
    <w:name w:val="Balloon Text"/>
    <w:basedOn w:val="Normal"/>
    <w:link w:val="BalonMetniChar"/>
    <w:uiPriority w:val="99"/>
    <w:semiHidden/>
    <w:unhideWhenUsed/>
    <w:rsid w:val="00843A17"/>
    <w:rPr>
      <w:rFonts w:ascii="Tahoma" w:hAnsi="Tahoma" w:cs="Tahoma"/>
      <w:sz w:val="16"/>
      <w:szCs w:val="16"/>
    </w:rPr>
  </w:style>
  <w:style w:type="character" w:customStyle="1" w:styleId="BalonMetniChar">
    <w:name w:val="Balon Metni Char"/>
    <w:basedOn w:val="VarsaylanParagrafYazTipi"/>
    <w:link w:val="BalonMetni"/>
    <w:uiPriority w:val="99"/>
    <w:semiHidden/>
    <w:rsid w:val="00843A17"/>
    <w:rPr>
      <w:rFonts w:ascii="Tahoma" w:eastAsia="Times New Roman" w:hAnsi="Tahoma" w:cs="Tahoma"/>
      <w:sz w:val="16"/>
      <w:szCs w:val="16"/>
      <w:lang w:val="tr-TR"/>
    </w:rPr>
  </w:style>
  <w:style w:type="paragraph" w:styleId="stbilgi">
    <w:name w:val="header"/>
    <w:basedOn w:val="Normal"/>
    <w:link w:val="stbilgiChar"/>
    <w:uiPriority w:val="99"/>
    <w:semiHidden/>
    <w:unhideWhenUsed/>
    <w:rsid w:val="00843A17"/>
    <w:pPr>
      <w:tabs>
        <w:tab w:val="center" w:pos="4536"/>
        <w:tab w:val="right" w:pos="9072"/>
      </w:tabs>
    </w:pPr>
  </w:style>
  <w:style w:type="character" w:customStyle="1" w:styleId="stbilgiChar">
    <w:name w:val="Üstbilgi Char"/>
    <w:basedOn w:val="VarsaylanParagrafYazTipi"/>
    <w:link w:val="stbilgi"/>
    <w:uiPriority w:val="99"/>
    <w:semiHidden/>
    <w:rsid w:val="00843A17"/>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843A17"/>
    <w:pPr>
      <w:tabs>
        <w:tab w:val="center" w:pos="4536"/>
        <w:tab w:val="right" w:pos="9072"/>
      </w:tabs>
    </w:pPr>
  </w:style>
  <w:style w:type="character" w:customStyle="1" w:styleId="AltbilgiChar">
    <w:name w:val="Altbilgi Char"/>
    <w:basedOn w:val="VarsaylanParagrafYazTipi"/>
    <w:link w:val="Altbilgi"/>
    <w:uiPriority w:val="99"/>
    <w:semiHidden/>
    <w:rsid w:val="00843A17"/>
    <w:rPr>
      <w:rFonts w:ascii="Times New Roman" w:eastAsia="Times New Roman" w:hAnsi="Times New Roman" w:cs="Times New Roman"/>
      <w:lang w:val="tr-TR"/>
    </w:rPr>
  </w:style>
  <w:style w:type="paragraph" w:customStyle="1" w:styleId="Default">
    <w:name w:val="Default"/>
    <w:rsid w:val="0029546B"/>
    <w:pPr>
      <w:widowControl/>
      <w:adjustRightInd w:val="0"/>
    </w:pPr>
    <w:rPr>
      <w:rFonts w:ascii="Times New Roman" w:hAnsi="Times New Roman" w:cs="Times New Roman"/>
      <w:color w:val="000000"/>
      <w:sz w:val="24"/>
      <w:szCs w:val="24"/>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play.google.com/store/apps/details?id=org.nixgame.metronome&amp;hl=tr&amp;rdid=org.nixgame.metronome"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y.google.com/store/apps/details?id=org.nixgame.metronome&amp;hl=tr&amp;rdid=org.nixgame.metron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A27F-ED08-48B8-B0EB-40D8A161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24</Pages>
  <Words>4802</Words>
  <Characters>27376</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Iyidil</dc:creator>
  <cp:lastModifiedBy>Technopc</cp:lastModifiedBy>
  <cp:revision>17</cp:revision>
  <cp:lastPrinted>2022-09-12T07:53:00Z</cp:lastPrinted>
  <dcterms:created xsi:type="dcterms:W3CDTF">2022-09-10T16:29:00Z</dcterms:created>
  <dcterms:modified xsi:type="dcterms:W3CDTF">2023-09-11T14:00:00Z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for Microsoft 365</vt:lpwstr>
  </property>
  <property fmtid="{D5CDD505-2E9C-101B-9397-08002B2CF9AE}" pid="4" name="LastSaved">
    <vt:filetime>2021-06-28T00:00:00Z</vt:filetime>
  </property>
</Properties>
</file>